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63EC" w14:textId="77777777" w:rsidR="00894F89" w:rsidRDefault="00894F89" w:rsidP="00D746B7">
      <w:pPr>
        <w:pStyle w:val="ALSGHeading2"/>
        <w:tabs>
          <w:tab w:val="left" w:pos="828"/>
        </w:tabs>
        <w:rPr>
          <w:rFonts w:ascii="Arial" w:hAnsi="Arial" w:cs="Arial"/>
          <w:color w:val="2B406F"/>
        </w:rPr>
      </w:pPr>
    </w:p>
    <w:p w14:paraId="7E540750" w14:textId="77777777" w:rsidR="00894F89" w:rsidRDefault="00894F89" w:rsidP="00D746B7">
      <w:pPr>
        <w:pStyle w:val="ALSGHeading2"/>
        <w:tabs>
          <w:tab w:val="left" w:pos="828"/>
        </w:tabs>
        <w:rPr>
          <w:rFonts w:ascii="Arial" w:hAnsi="Arial" w:cs="Arial"/>
          <w:color w:val="2B406F"/>
        </w:rPr>
      </w:pPr>
    </w:p>
    <w:p w14:paraId="2DA68F4D" w14:textId="78A976BA" w:rsidR="008B1800" w:rsidRPr="00A8093F" w:rsidRDefault="00D96A0C" w:rsidP="00D746B7">
      <w:pPr>
        <w:pStyle w:val="ALSGHeading2"/>
        <w:tabs>
          <w:tab w:val="left" w:pos="828"/>
        </w:tabs>
        <w:rPr>
          <w:rFonts w:ascii="Arial" w:hAnsi="Arial" w:cs="Arial"/>
          <w:color w:val="2B406F"/>
        </w:rPr>
      </w:pPr>
      <w:r w:rsidRPr="00A8093F">
        <w:rPr>
          <w:rFonts w:ascii="Arial" w:hAnsi="Arial" w:cs="Arial"/>
          <w:color w:val="2B406F"/>
        </w:rPr>
        <w:t xml:space="preserve">COURSE PROGRAMME </w:t>
      </w:r>
      <w:r w:rsidR="00AA3559" w:rsidRPr="00A8093F">
        <w:rPr>
          <w:rFonts w:ascii="Arial" w:hAnsi="Arial" w:cs="Arial"/>
          <w:color w:val="2B406F"/>
        </w:rPr>
        <w:t>–</w:t>
      </w:r>
      <w:r w:rsidRPr="00A8093F">
        <w:rPr>
          <w:rFonts w:ascii="Arial" w:hAnsi="Arial" w:cs="Arial"/>
          <w:color w:val="2B406F"/>
        </w:rPr>
        <w:t xml:space="preserve"> </w:t>
      </w:r>
      <w:r w:rsidR="04722743" w:rsidRPr="00A8093F">
        <w:rPr>
          <w:rFonts w:ascii="Arial" w:hAnsi="Arial" w:cs="Arial"/>
          <w:color w:val="2B406F"/>
        </w:rPr>
        <w:t>Candidates</w:t>
      </w:r>
    </w:p>
    <w:tbl>
      <w:tblPr>
        <w:tblStyle w:val="TableGrid"/>
        <w:tblW w:w="10455" w:type="dxa"/>
        <w:tblLayout w:type="fixed"/>
        <w:tblLook w:val="04A0" w:firstRow="1" w:lastRow="0" w:firstColumn="1" w:lastColumn="0" w:noHBand="0" w:noVBand="1"/>
      </w:tblPr>
      <w:tblGrid>
        <w:gridCol w:w="2262"/>
        <w:gridCol w:w="8193"/>
      </w:tblGrid>
      <w:tr w:rsidR="7A2A86D5" w:rsidRPr="00303669" w14:paraId="4603D133" w14:textId="77777777" w:rsidTr="00E740A8">
        <w:trPr>
          <w:trHeight w:val="454"/>
        </w:trPr>
        <w:tc>
          <w:tcPr>
            <w:tcW w:w="2262" w:type="dxa"/>
            <w:vAlign w:val="center"/>
          </w:tcPr>
          <w:p w14:paraId="67FFBD35" w14:textId="44D575E9" w:rsidR="7A2A86D5" w:rsidRPr="00303669" w:rsidRDefault="7A2A86D5" w:rsidP="00000775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193" w:type="dxa"/>
            <w:vAlign w:val="center"/>
          </w:tcPr>
          <w:p w14:paraId="74E79835" w14:textId="23078FDB" w:rsidR="7A2A86D5" w:rsidRPr="00303669" w:rsidRDefault="7A2A86D5" w:rsidP="00000775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Session </w:t>
            </w:r>
          </w:p>
        </w:tc>
      </w:tr>
      <w:tr w:rsidR="7A2A86D5" w:rsidRPr="00303669" w14:paraId="2B193040" w14:textId="77777777" w:rsidTr="00E740A8">
        <w:trPr>
          <w:trHeight w:val="454"/>
        </w:trPr>
        <w:tc>
          <w:tcPr>
            <w:tcW w:w="2262" w:type="dxa"/>
            <w:vAlign w:val="center"/>
          </w:tcPr>
          <w:p w14:paraId="2B1E80E9" w14:textId="0822B6AB" w:rsidR="7A2A86D5" w:rsidRPr="00303669" w:rsidRDefault="7A2A86D5" w:rsidP="00303669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08.00</w:t>
            </w:r>
            <w:r w:rsidR="00A8093F"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- 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08.30</w:t>
            </w:r>
          </w:p>
        </w:tc>
        <w:tc>
          <w:tcPr>
            <w:tcW w:w="8193" w:type="dxa"/>
            <w:vAlign w:val="center"/>
          </w:tcPr>
          <w:p w14:paraId="5038CC25" w14:textId="6628CC23" w:rsidR="7A2A86D5" w:rsidRPr="00303669" w:rsidRDefault="7A2A86D5" w:rsidP="00303669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Registration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7A2A86D5" w:rsidRPr="00303669" w14:paraId="276EB995" w14:textId="77777777" w:rsidTr="00E740A8">
        <w:trPr>
          <w:trHeight w:val="454"/>
        </w:trPr>
        <w:tc>
          <w:tcPr>
            <w:tcW w:w="2262" w:type="dxa"/>
            <w:vAlign w:val="center"/>
          </w:tcPr>
          <w:p w14:paraId="402F1C46" w14:textId="2751E42F" w:rsidR="7A2A86D5" w:rsidRPr="00303669" w:rsidRDefault="7A2A86D5" w:rsidP="00303669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08.30</w:t>
            </w:r>
            <w:r w:rsidR="00A8093F"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- 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08.40</w:t>
            </w:r>
          </w:p>
        </w:tc>
        <w:tc>
          <w:tcPr>
            <w:tcW w:w="8193" w:type="dxa"/>
            <w:vAlign w:val="center"/>
          </w:tcPr>
          <w:p w14:paraId="35B7E80E" w14:textId="20E9208B" w:rsidR="7A2A86D5" w:rsidRPr="00303669" w:rsidRDefault="7A2A86D5" w:rsidP="00303669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Welcome &amp; Introduction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Plenary</w:t>
            </w:r>
            <w:r w:rsidRPr="0030366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7A2A86D5" w:rsidRPr="00303669" w14:paraId="305C1978" w14:textId="77777777" w:rsidTr="00E740A8">
        <w:trPr>
          <w:trHeight w:val="454"/>
        </w:trPr>
        <w:tc>
          <w:tcPr>
            <w:tcW w:w="2262" w:type="dxa"/>
            <w:vAlign w:val="center"/>
          </w:tcPr>
          <w:p w14:paraId="7C9D656D" w14:textId="28410CA8" w:rsidR="7A2A86D5" w:rsidRPr="00303669" w:rsidRDefault="7A2A86D5" w:rsidP="00303669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08</w:t>
            </w:r>
            <w:r w:rsidR="00A8093F"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40</w:t>
            </w:r>
            <w:r w:rsidR="00A8093F"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- 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09.10 </w:t>
            </w:r>
          </w:p>
        </w:tc>
        <w:tc>
          <w:tcPr>
            <w:tcW w:w="8193" w:type="dxa"/>
            <w:vAlign w:val="center"/>
          </w:tcPr>
          <w:p w14:paraId="15068CB9" w14:textId="77600A30" w:rsidR="7A2A86D5" w:rsidRPr="00303669" w:rsidRDefault="7A2A86D5" w:rsidP="00303669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Background 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Plenary </w:t>
            </w:r>
          </w:p>
        </w:tc>
      </w:tr>
      <w:tr w:rsidR="7A2A86D5" w:rsidRPr="00303669" w14:paraId="7C49EED6" w14:textId="77777777" w:rsidTr="00E740A8">
        <w:trPr>
          <w:trHeight w:val="300"/>
        </w:trPr>
        <w:tc>
          <w:tcPr>
            <w:tcW w:w="2262" w:type="dxa"/>
            <w:vMerge w:val="restart"/>
          </w:tcPr>
          <w:p w14:paraId="5196F91A" w14:textId="386BAC4C" w:rsidR="7A2A86D5" w:rsidRPr="00000775" w:rsidRDefault="7A2A86D5">
            <w:pPr>
              <w:rPr>
                <w:rFonts w:ascii="Arial" w:hAnsi="Arial" w:cs="Arial"/>
                <w:sz w:val="22"/>
                <w:szCs w:val="22"/>
              </w:rPr>
            </w:pPr>
            <w:r w:rsidRPr="00000775">
              <w:rPr>
                <w:rFonts w:ascii="Arial" w:eastAsia="Arial" w:hAnsi="Arial" w:cs="Arial"/>
                <w:sz w:val="22"/>
                <w:szCs w:val="22"/>
                <w:lang w:val="en-US"/>
              </w:rPr>
              <w:t>09.10</w:t>
            </w:r>
            <w:r w:rsidR="00A8093F" w:rsidRPr="00000775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- </w:t>
            </w:r>
            <w:r w:rsidRPr="00000775">
              <w:rPr>
                <w:rFonts w:ascii="Arial" w:eastAsia="Arial" w:hAnsi="Arial" w:cs="Arial"/>
                <w:sz w:val="22"/>
                <w:szCs w:val="22"/>
                <w:lang w:val="en-US"/>
              </w:rPr>
              <w:t>09.45</w:t>
            </w:r>
            <w:r w:rsidRPr="0000077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193" w:type="dxa"/>
          </w:tcPr>
          <w:p w14:paraId="323E4A12" w14:textId="64E95300" w:rsidR="7A2A86D5" w:rsidRPr="00000775" w:rsidRDefault="7A2A86D5">
            <w:pPr>
              <w:rPr>
                <w:rFonts w:ascii="Arial" w:hAnsi="Arial" w:cs="Arial"/>
                <w:sz w:val="22"/>
                <w:szCs w:val="22"/>
              </w:rPr>
            </w:pPr>
            <w:r w:rsidRPr="00000775">
              <w:rPr>
                <w:rFonts w:ascii="Arial" w:eastAsia="Myriad Pro" w:hAnsi="Arial" w:cs="Arial"/>
                <w:b/>
                <w:bCs/>
                <w:sz w:val="22"/>
                <w:szCs w:val="22"/>
                <w:lang w:val="en-US"/>
              </w:rPr>
              <w:t>3: How do you feel</w:t>
            </w:r>
            <w:r w:rsidRPr="00000775">
              <w:rPr>
                <w:rFonts w:ascii="Arial" w:eastAsia="Myriad Pro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7A2A86D5" w:rsidRPr="00303669" w14:paraId="308611F9" w14:textId="77777777" w:rsidTr="00E740A8">
        <w:trPr>
          <w:trHeight w:val="283"/>
        </w:trPr>
        <w:tc>
          <w:tcPr>
            <w:tcW w:w="2262" w:type="dxa"/>
            <w:vMerge/>
            <w:vAlign w:val="center"/>
          </w:tcPr>
          <w:p w14:paraId="4D774F44" w14:textId="77777777" w:rsidR="00405755" w:rsidRPr="00303669" w:rsidRDefault="00405755">
            <w:pPr>
              <w:rPr>
                <w:rFonts w:ascii="Arial" w:hAnsi="Arial" w:cs="Arial"/>
              </w:rPr>
            </w:pPr>
          </w:p>
        </w:tc>
        <w:tc>
          <w:tcPr>
            <w:tcW w:w="8193" w:type="dxa"/>
            <w:vAlign w:val="center"/>
          </w:tcPr>
          <w:p w14:paraId="3009A111" w14:textId="2FF33EA5" w:rsidR="7A2A86D5" w:rsidRPr="00303669" w:rsidRDefault="7A2A86D5" w:rsidP="00642E6A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Candidates</w:t>
            </w:r>
            <w:r w:rsidR="007D36C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1- 6</w:t>
            </w:r>
          </w:p>
        </w:tc>
      </w:tr>
      <w:tr w:rsidR="7A2A86D5" w:rsidRPr="00303669" w14:paraId="046DAF92" w14:textId="77777777" w:rsidTr="00E740A8">
        <w:trPr>
          <w:trHeight w:val="283"/>
        </w:trPr>
        <w:tc>
          <w:tcPr>
            <w:tcW w:w="2262" w:type="dxa"/>
            <w:vMerge/>
            <w:vAlign w:val="center"/>
          </w:tcPr>
          <w:p w14:paraId="3703E409" w14:textId="77777777" w:rsidR="00405755" w:rsidRPr="00303669" w:rsidRDefault="00405755">
            <w:pPr>
              <w:rPr>
                <w:rFonts w:ascii="Arial" w:hAnsi="Arial" w:cs="Arial"/>
              </w:rPr>
            </w:pPr>
          </w:p>
        </w:tc>
        <w:tc>
          <w:tcPr>
            <w:tcW w:w="8193" w:type="dxa"/>
            <w:vAlign w:val="center"/>
          </w:tcPr>
          <w:p w14:paraId="12DD7ED9" w14:textId="3290FA15" w:rsidR="7A2A86D5" w:rsidRPr="00303669" w:rsidRDefault="7A2A86D5" w:rsidP="00642E6A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Candidates</w:t>
            </w:r>
            <w:r w:rsidR="007D36C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7- 2</w:t>
            </w:r>
            <w:r w:rsidRPr="0030366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7A2A86D5" w:rsidRPr="00303669" w14:paraId="1D79C053" w14:textId="77777777" w:rsidTr="00E740A8">
        <w:trPr>
          <w:trHeight w:val="283"/>
        </w:trPr>
        <w:tc>
          <w:tcPr>
            <w:tcW w:w="2262" w:type="dxa"/>
            <w:vMerge/>
            <w:vAlign w:val="center"/>
          </w:tcPr>
          <w:p w14:paraId="0CA4D239" w14:textId="77777777" w:rsidR="00405755" w:rsidRPr="00303669" w:rsidRDefault="00405755">
            <w:pPr>
              <w:rPr>
                <w:rFonts w:ascii="Arial" w:hAnsi="Arial" w:cs="Arial"/>
              </w:rPr>
            </w:pPr>
          </w:p>
        </w:tc>
        <w:tc>
          <w:tcPr>
            <w:tcW w:w="8193" w:type="dxa"/>
            <w:vAlign w:val="center"/>
          </w:tcPr>
          <w:p w14:paraId="182BD2DC" w14:textId="10406591" w:rsidR="7A2A86D5" w:rsidRPr="00303669" w:rsidRDefault="7A2A86D5" w:rsidP="00642E6A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Candidates</w:t>
            </w:r>
            <w:r w:rsidR="007D36C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13-18</w:t>
            </w:r>
            <w:r w:rsidRPr="0030366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7A2A86D5" w:rsidRPr="00303669" w14:paraId="17349A1D" w14:textId="77777777" w:rsidTr="00E740A8">
        <w:trPr>
          <w:trHeight w:val="567"/>
        </w:trPr>
        <w:tc>
          <w:tcPr>
            <w:tcW w:w="2262" w:type="dxa"/>
            <w:vMerge w:val="restart"/>
          </w:tcPr>
          <w:p w14:paraId="60B9133B" w14:textId="72F13835" w:rsidR="7A2A86D5" w:rsidRPr="00303669" w:rsidRDefault="7A2A86D5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09</w:t>
            </w:r>
            <w:r w:rsidR="00A8093F"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45</w:t>
            </w:r>
            <w:r w:rsidR="00A8093F"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- 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10.35</w:t>
            </w:r>
          </w:p>
        </w:tc>
        <w:tc>
          <w:tcPr>
            <w:tcW w:w="8193" w:type="dxa"/>
            <w:vAlign w:val="center"/>
          </w:tcPr>
          <w:p w14:paraId="79F6F6AF" w14:textId="0311B879" w:rsidR="7A2A86D5" w:rsidRPr="00303669" w:rsidRDefault="7A2A86D5" w:rsidP="00000775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4: Lecture:</w:t>
            </w:r>
            <w:r w:rsidR="00000775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0366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Patterns of Injury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036AE088" w14:textId="467804E2" w:rsidR="7A2A86D5" w:rsidRPr="00303669" w:rsidRDefault="7A2A86D5" w:rsidP="00000775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Candidates 1-9</w:t>
            </w:r>
          </w:p>
        </w:tc>
      </w:tr>
      <w:tr w:rsidR="7A2A86D5" w:rsidRPr="00303669" w14:paraId="131FAA33" w14:textId="77777777" w:rsidTr="00E740A8">
        <w:trPr>
          <w:trHeight w:val="567"/>
        </w:trPr>
        <w:tc>
          <w:tcPr>
            <w:tcW w:w="2262" w:type="dxa"/>
            <w:vMerge/>
            <w:vAlign w:val="center"/>
          </w:tcPr>
          <w:p w14:paraId="6DD3AD0B" w14:textId="77777777" w:rsidR="00405755" w:rsidRPr="00303669" w:rsidRDefault="00405755">
            <w:pPr>
              <w:rPr>
                <w:rFonts w:ascii="Arial" w:hAnsi="Arial" w:cs="Arial"/>
              </w:rPr>
            </w:pPr>
          </w:p>
        </w:tc>
        <w:tc>
          <w:tcPr>
            <w:tcW w:w="8193" w:type="dxa"/>
            <w:vAlign w:val="center"/>
          </w:tcPr>
          <w:p w14:paraId="16EBAE91" w14:textId="0A13DCD6" w:rsidR="7A2A86D5" w:rsidRPr="00303669" w:rsidRDefault="7A2A86D5" w:rsidP="00000775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5: Lecture: Recognising Child Abuse and Neglect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 </w:t>
            </w:r>
          </w:p>
          <w:p w14:paraId="0DB84AF3" w14:textId="3942C146" w:rsidR="7A2A86D5" w:rsidRPr="00303669" w:rsidRDefault="7A2A86D5" w:rsidP="00000775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Candidates</w:t>
            </w:r>
            <w:r w:rsidR="007D36C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10-18</w:t>
            </w:r>
            <w:r w:rsidRPr="0030366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7A2A86D5" w:rsidRPr="00303669" w14:paraId="4977849B" w14:textId="77777777" w:rsidTr="00E740A8">
        <w:trPr>
          <w:trHeight w:val="454"/>
        </w:trPr>
        <w:tc>
          <w:tcPr>
            <w:tcW w:w="2262" w:type="dxa"/>
            <w:vAlign w:val="center"/>
          </w:tcPr>
          <w:p w14:paraId="595D4B03" w14:textId="0BBA427D" w:rsidR="7A2A86D5" w:rsidRPr="00303669" w:rsidRDefault="7A2A86D5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10.35</w:t>
            </w:r>
            <w:r w:rsidR="00A8093F"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- 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10.55</w:t>
            </w:r>
          </w:p>
        </w:tc>
        <w:tc>
          <w:tcPr>
            <w:tcW w:w="8193" w:type="dxa"/>
            <w:vAlign w:val="center"/>
          </w:tcPr>
          <w:p w14:paraId="2D52292F" w14:textId="61693C9E" w:rsidR="7A2A86D5" w:rsidRPr="00303669" w:rsidRDefault="7A2A86D5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Comfort break – meet your mentor </w:t>
            </w:r>
          </w:p>
        </w:tc>
      </w:tr>
      <w:tr w:rsidR="7A2A86D5" w:rsidRPr="00303669" w14:paraId="61271376" w14:textId="77777777" w:rsidTr="00E740A8">
        <w:trPr>
          <w:trHeight w:val="567"/>
        </w:trPr>
        <w:tc>
          <w:tcPr>
            <w:tcW w:w="2262" w:type="dxa"/>
            <w:vMerge w:val="restart"/>
          </w:tcPr>
          <w:p w14:paraId="1029E696" w14:textId="15D0D4B7" w:rsidR="7A2A86D5" w:rsidRPr="00303669" w:rsidRDefault="7A2A86D5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10.55</w:t>
            </w:r>
            <w:r w:rsidR="00A8093F"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- 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11.45</w:t>
            </w:r>
          </w:p>
          <w:p w14:paraId="6144F75C" w14:textId="14A842E8" w:rsidR="7A2A86D5" w:rsidRPr="00303669" w:rsidRDefault="7A2A86D5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193" w:type="dxa"/>
            <w:vAlign w:val="center"/>
          </w:tcPr>
          <w:p w14:paraId="59AC3AA4" w14:textId="67A968E1" w:rsidR="7A2A86D5" w:rsidRPr="00303669" w:rsidRDefault="7A2A86D5" w:rsidP="00000775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4: Patterns of Injury </w:t>
            </w:r>
          </w:p>
          <w:p w14:paraId="3F571D6F" w14:textId="7E911517" w:rsidR="7A2A86D5" w:rsidRPr="00303669" w:rsidRDefault="7A2A86D5" w:rsidP="00000775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Candidates 10-18</w:t>
            </w:r>
          </w:p>
        </w:tc>
      </w:tr>
      <w:tr w:rsidR="7A2A86D5" w:rsidRPr="00303669" w14:paraId="5A2C90E5" w14:textId="77777777" w:rsidTr="00E740A8">
        <w:trPr>
          <w:trHeight w:val="567"/>
        </w:trPr>
        <w:tc>
          <w:tcPr>
            <w:tcW w:w="2262" w:type="dxa"/>
            <w:vMerge/>
            <w:vAlign w:val="center"/>
          </w:tcPr>
          <w:p w14:paraId="1A693A64" w14:textId="77777777" w:rsidR="00405755" w:rsidRPr="00303669" w:rsidRDefault="00405755">
            <w:pPr>
              <w:rPr>
                <w:rFonts w:ascii="Arial" w:hAnsi="Arial" w:cs="Arial"/>
              </w:rPr>
            </w:pPr>
          </w:p>
        </w:tc>
        <w:tc>
          <w:tcPr>
            <w:tcW w:w="8193" w:type="dxa"/>
            <w:vAlign w:val="center"/>
          </w:tcPr>
          <w:p w14:paraId="2BD550E6" w14:textId="08687864" w:rsidR="7A2A86D5" w:rsidRPr="00303669" w:rsidRDefault="7A2A86D5" w:rsidP="00000775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5: Recognising Child Abuse and Neglect</w:t>
            </w:r>
          </w:p>
          <w:p w14:paraId="2494A9B5" w14:textId="6A92FC83" w:rsidR="7A2A86D5" w:rsidRPr="00303669" w:rsidRDefault="7A2A86D5" w:rsidP="00000775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Candidates 1-9</w:t>
            </w:r>
          </w:p>
        </w:tc>
      </w:tr>
      <w:tr w:rsidR="7A2A86D5" w:rsidRPr="00303669" w14:paraId="71958F95" w14:textId="77777777" w:rsidTr="00E740A8">
        <w:trPr>
          <w:trHeight w:val="454"/>
        </w:trPr>
        <w:tc>
          <w:tcPr>
            <w:tcW w:w="2262" w:type="dxa"/>
            <w:vAlign w:val="center"/>
          </w:tcPr>
          <w:p w14:paraId="1074E53A" w14:textId="0C4CAFA2" w:rsidR="7A2A86D5" w:rsidRPr="00303669" w:rsidRDefault="7A2A86D5" w:rsidP="00404BC4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11.45</w:t>
            </w:r>
            <w:r w:rsidR="00303669"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- 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12.15</w:t>
            </w:r>
          </w:p>
        </w:tc>
        <w:tc>
          <w:tcPr>
            <w:tcW w:w="8193" w:type="dxa"/>
            <w:vAlign w:val="center"/>
          </w:tcPr>
          <w:p w14:paraId="245E29F0" w14:textId="09DB8257" w:rsidR="7A2A86D5" w:rsidRPr="00303669" w:rsidRDefault="7A2A86D5" w:rsidP="00404BC4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6a: What do you do: Introduction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-Plenary </w:t>
            </w:r>
          </w:p>
        </w:tc>
      </w:tr>
      <w:tr w:rsidR="7A2A86D5" w:rsidRPr="00303669" w14:paraId="789BB5A6" w14:textId="77777777" w:rsidTr="00E740A8">
        <w:trPr>
          <w:trHeight w:val="454"/>
        </w:trPr>
        <w:tc>
          <w:tcPr>
            <w:tcW w:w="2262" w:type="dxa"/>
            <w:vAlign w:val="center"/>
          </w:tcPr>
          <w:p w14:paraId="5C792C41" w14:textId="3E2DB6AC" w:rsidR="7A2A86D5" w:rsidRPr="00303669" w:rsidRDefault="7A2A86D5" w:rsidP="00404BC4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12.15</w:t>
            </w:r>
            <w:r w:rsidR="00303669"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- 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12.35</w:t>
            </w:r>
          </w:p>
        </w:tc>
        <w:tc>
          <w:tcPr>
            <w:tcW w:w="8193" w:type="dxa"/>
            <w:vAlign w:val="center"/>
          </w:tcPr>
          <w:p w14:paraId="3BAE34A2" w14:textId="4EDF0097" w:rsidR="7A2A86D5" w:rsidRPr="00303669" w:rsidRDefault="7A2A86D5" w:rsidP="00404BC4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6b: What do you do: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r w:rsidRPr="0030366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Communication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–Plenary  </w:t>
            </w:r>
          </w:p>
        </w:tc>
      </w:tr>
      <w:tr w:rsidR="7A2A86D5" w:rsidRPr="00303669" w14:paraId="0FE90C0E" w14:textId="77777777" w:rsidTr="00E740A8">
        <w:trPr>
          <w:trHeight w:val="454"/>
        </w:trPr>
        <w:tc>
          <w:tcPr>
            <w:tcW w:w="2262" w:type="dxa"/>
            <w:vAlign w:val="center"/>
          </w:tcPr>
          <w:p w14:paraId="2F57A069" w14:textId="1943BFDC" w:rsidR="7A2A86D5" w:rsidRPr="00303669" w:rsidRDefault="7A2A86D5" w:rsidP="00404BC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12.35</w:t>
            </w:r>
            <w:r w:rsidR="00303669"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- 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12.40</w:t>
            </w:r>
          </w:p>
        </w:tc>
        <w:tc>
          <w:tcPr>
            <w:tcW w:w="8193" w:type="dxa"/>
            <w:vAlign w:val="center"/>
          </w:tcPr>
          <w:p w14:paraId="20D74EC1" w14:textId="560B7FC4" w:rsidR="7A2A86D5" w:rsidRPr="00303669" w:rsidRDefault="7A2A86D5" w:rsidP="00404BC4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Faculty meeting</w:t>
            </w:r>
            <w:r w:rsidRPr="0030366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7A2A86D5" w:rsidRPr="00303669" w14:paraId="414BAA6C" w14:textId="77777777" w:rsidTr="00E740A8">
        <w:trPr>
          <w:trHeight w:val="454"/>
        </w:trPr>
        <w:tc>
          <w:tcPr>
            <w:tcW w:w="2262" w:type="dxa"/>
            <w:vAlign w:val="center"/>
          </w:tcPr>
          <w:p w14:paraId="69A377E2" w14:textId="2C100016" w:rsidR="7A2A86D5" w:rsidRPr="00303669" w:rsidRDefault="7A2A86D5" w:rsidP="00404BC4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12.35</w:t>
            </w:r>
            <w:r w:rsidR="00303669"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- 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13.30</w:t>
            </w:r>
          </w:p>
        </w:tc>
        <w:tc>
          <w:tcPr>
            <w:tcW w:w="8193" w:type="dxa"/>
            <w:vAlign w:val="center"/>
          </w:tcPr>
          <w:p w14:paraId="3AE66E19" w14:textId="2F874318" w:rsidR="7A2A86D5" w:rsidRPr="00303669" w:rsidRDefault="7A2A86D5" w:rsidP="00404BC4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LUNCH &amp; Mentor Meetings </w:t>
            </w:r>
          </w:p>
        </w:tc>
      </w:tr>
      <w:tr w:rsidR="7A2A86D5" w:rsidRPr="00303669" w14:paraId="009D269D" w14:textId="77777777" w:rsidTr="00E740A8">
        <w:trPr>
          <w:trHeight w:val="454"/>
        </w:trPr>
        <w:tc>
          <w:tcPr>
            <w:tcW w:w="2262" w:type="dxa"/>
            <w:vAlign w:val="center"/>
          </w:tcPr>
          <w:p w14:paraId="59073ED8" w14:textId="085346ED" w:rsidR="7A2A86D5" w:rsidRPr="00303669" w:rsidRDefault="7A2A86D5" w:rsidP="00404BC4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13.30</w:t>
            </w:r>
            <w:r w:rsidR="00303669"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- 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14.30</w:t>
            </w:r>
          </w:p>
        </w:tc>
        <w:tc>
          <w:tcPr>
            <w:tcW w:w="8193" w:type="dxa"/>
            <w:vAlign w:val="center"/>
          </w:tcPr>
          <w:p w14:paraId="499BB6D5" w14:textId="6D92CB19" w:rsidR="7A2A86D5" w:rsidRPr="00303669" w:rsidRDefault="7A2A86D5" w:rsidP="00404BC4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7: Role Plays: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r w:rsidRPr="00303669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What do you do?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r w:rsidRPr="0030366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including </w:t>
            </w:r>
            <w:r w:rsidRPr="00303669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Communication</w:t>
            </w:r>
          </w:p>
        </w:tc>
      </w:tr>
      <w:tr w:rsidR="006D3333" w:rsidRPr="00303669" w14:paraId="2AED81D7" w14:textId="77777777" w:rsidTr="00E740A8">
        <w:trPr>
          <w:trHeight w:val="283"/>
        </w:trPr>
        <w:tc>
          <w:tcPr>
            <w:tcW w:w="2262" w:type="dxa"/>
            <w:vMerge w:val="restart"/>
          </w:tcPr>
          <w:p w14:paraId="7C80716E" w14:textId="77777777" w:rsidR="006D3333" w:rsidRPr="00303669" w:rsidRDefault="006D3333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668C95E6" w14:textId="77777777" w:rsidR="006D3333" w:rsidRPr="00303669" w:rsidRDefault="006D3333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3A5F8C05" w14:textId="77777777" w:rsidR="006D3333" w:rsidRPr="00303669" w:rsidRDefault="006D3333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7E8B7221" w14:textId="77777777" w:rsidR="006D3333" w:rsidRPr="00303669" w:rsidRDefault="006D3333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46A665C8" w14:textId="77777777" w:rsidR="006D3333" w:rsidRPr="00303669" w:rsidRDefault="006D3333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2F5907F9" w14:textId="789B84FE" w:rsidR="006D3333" w:rsidRPr="00303669" w:rsidRDefault="006D3333" w:rsidP="004C4386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193" w:type="dxa"/>
            <w:vAlign w:val="center"/>
          </w:tcPr>
          <w:p w14:paraId="48FB70D7" w14:textId="382A2588" w:rsidR="006D3333" w:rsidRPr="00303669" w:rsidRDefault="006D3333" w:rsidP="00642E6A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Candidates</w:t>
            </w:r>
            <w:r w:rsidR="00642E6A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1 - 3</w:t>
            </w:r>
          </w:p>
        </w:tc>
      </w:tr>
      <w:tr w:rsidR="006D3333" w:rsidRPr="00303669" w14:paraId="2EE6F609" w14:textId="77777777" w:rsidTr="00E740A8">
        <w:trPr>
          <w:trHeight w:val="283"/>
        </w:trPr>
        <w:tc>
          <w:tcPr>
            <w:tcW w:w="2262" w:type="dxa"/>
            <w:vMerge/>
          </w:tcPr>
          <w:p w14:paraId="608BB0D9" w14:textId="719C4A4D" w:rsidR="006D3333" w:rsidRPr="00303669" w:rsidRDefault="006D3333" w:rsidP="004C4386">
            <w:pPr>
              <w:rPr>
                <w:rFonts w:ascii="Arial" w:hAnsi="Arial" w:cs="Arial"/>
              </w:rPr>
            </w:pPr>
          </w:p>
        </w:tc>
        <w:tc>
          <w:tcPr>
            <w:tcW w:w="8193" w:type="dxa"/>
            <w:vAlign w:val="center"/>
          </w:tcPr>
          <w:p w14:paraId="2CB77914" w14:textId="66E7374F" w:rsidR="006D3333" w:rsidRPr="00303669" w:rsidRDefault="006D3333" w:rsidP="00642E6A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Candidates 4 - 6</w:t>
            </w:r>
          </w:p>
        </w:tc>
      </w:tr>
      <w:tr w:rsidR="006D3333" w:rsidRPr="00303669" w14:paraId="796356FA" w14:textId="77777777" w:rsidTr="00E740A8">
        <w:trPr>
          <w:trHeight w:val="283"/>
        </w:trPr>
        <w:tc>
          <w:tcPr>
            <w:tcW w:w="2262" w:type="dxa"/>
            <w:vMerge/>
          </w:tcPr>
          <w:p w14:paraId="063F6EA9" w14:textId="0AB27C4F" w:rsidR="006D3333" w:rsidRPr="00303669" w:rsidRDefault="006D3333" w:rsidP="004C4386">
            <w:pPr>
              <w:rPr>
                <w:rFonts w:ascii="Arial" w:hAnsi="Arial" w:cs="Arial"/>
              </w:rPr>
            </w:pPr>
          </w:p>
        </w:tc>
        <w:tc>
          <w:tcPr>
            <w:tcW w:w="8193" w:type="dxa"/>
            <w:vAlign w:val="center"/>
          </w:tcPr>
          <w:p w14:paraId="79A46DE5" w14:textId="0E35B31D" w:rsidR="006D3333" w:rsidRPr="00303669" w:rsidRDefault="006D3333" w:rsidP="00642E6A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Candidates 7 - 9</w:t>
            </w:r>
          </w:p>
        </w:tc>
      </w:tr>
      <w:tr w:rsidR="006D3333" w:rsidRPr="00303669" w14:paraId="6E8ECD72" w14:textId="77777777" w:rsidTr="00E740A8">
        <w:trPr>
          <w:trHeight w:val="283"/>
        </w:trPr>
        <w:tc>
          <w:tcPr>
            <w:tcW w:w="2262" w:type="dxa"/>
            <w:vMerge/>
          </w:tcPr>
          <w:p w14:paraId="405FD9FD" w14:textId="45B0981A" w:rsidR="006D3333" w:rsidRPr="00303669" w:rsidRDefault="006D3333" w:rsidP="004C4386">
            <w:pPr>
              <w:rPr>
                <w:rFonts w:ascii="Arial" w:hAnsi="Arial" w:cs="Arial"/>
              </w:rPr>
            </w:pPr>
          </w:p>
        </w:tc>
        <w:tc>
          <w:tcPr>
            <w:tcW w:w="8193" w:type="dxa"/>
            <w:vAlign w:val="center"/>
          </w:tcPr>
          <w:p w14:paraId="199B6966" w14:textId="17690F08" w:rsidR="006D3333" w:rsidRPr="00303669" w:rsidRDefault="006D3333" w:rsidP="00642E6A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Candidates</w:t>
            </w:r>
            <w:r w:rsidR="00642E6A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10 -12</w:t>
            </w:r>
          </w:p>
        </w:tc>
      </w:tr>
      <w:tr w:rsidR="006D3333" w:rsidRPr="00303669" w14:paraId="7CCC55D6" w14:textId="77777777" w:rsidTr="00E740A8">
        <w:trPr>
          <w:trHeight w:val="283"/>
        </w:trPr>
        <w:tc>
          <w:tcPr>
            <w:tcW w:w="2262" w:type="dxa"/>
            <w:vMerge/>
          </w:tcPr>
          <w:p w14:paraId="497666A1" w14:textId="58291698" w:rsidR="006D3333" w:rsidRPr="00303669" w:rsidRDefault="006D3333" w:rsidP="004C4386">
            <w:pPr>
              <w:rPr>
                <w:rFonts w:ascii="Arial" w:hAnsi="Arial" w:cs="Arial"/>
              </w:rPr>
            </w:pPr>
          </w:p>
        </w:tc>
        <w:tc>
          <w:tcPr>
            <w:tcW w:w="8193" w:type="dxa"/>
            <w:vAlign w:val="center"/>
          </w:tcPr>
          <w:p w14:paraId="396F3427" w14:textId="220CB414" w:rsidR="006D3333" w:rsidRPr="00303669" w:rsidRDefault="006D3333" w:rsidP="00642E6A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Candidates 13 -15</w:t>
            </w:r>
          </w:p>
        </w:tc>
      </w:tr>
      <w:tr w:rsidR="006D3333" w:rsidRPr="00303669" w14:paraId="30A6DE46" w14:textId="77777777" w:rsidTr="00E740A8">
        <w:trPr>
          <w:trHeight w:val="283"/>
        </w:trPr>
        <w:tc>
          <w:tcPr>
            <w:tcW w:w="2262" w:type="dxa"/>
            <w:vMerge/>
          </w:tcPr>
          <w:p w14:paraId="763A3C99" w14:textId="50DD3E55" w:rsidR="006D3333" w:rsidRPr="00303669" w:rsidRDefault="006D3333">
            <w:pPr>
              <w:rPr>
                <w:rFonts w:ascii="Arial" w:hAnsi="Arial" w:cs="Arial"/>
              </w:rPr>
            </w:pPr>
          </w:p>
        </w:tc>
        <w:tc>
          <w:tcPr>
            <w:tcW w:w="8193" w:type="dxa"/>
            <w:vAlign w:val="center"/>
          </w:tcPr>
          <w:p w14:paraId="26DD5B2F" w14:textId="2E14DDF6" w:rsidR="006D3333" w:rsidRPr="00303669" w:rsidRDefault="006D3333" w:rsidP="00642E6A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Candidates 16 -18</w:t>
            </w:r>
          </w:p>
        </w:tc>
      </w:tr>
      <w:tr w:rsidR="7A2A86D5" w:rsidRPr="00303669" w14:paraId="15C696B4" w14:textId="77777777" w:rsidTr="00E740A8">
        <w:trPr>
          <w:trHeight w:val="454"/>
        </w:trPr>
        <w:tc>
          <w:tcPr>
            <w:tcW w:w="2262" w:type="dxa"/>
            <w:vAlign w:val="center"/>
          </w:tcPr>
          <w:p w14:paraId="33FC80DE" w14:textId="13BF3F6D" w:rsidR="7A2A86D5" w:rsidRPr="00303669" w:rsidRDefault="7A2A86D5" w:rsidP="006D3333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14.35</w:t>
            </w:r>
            <w:r w:rsidR="00E327E3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- 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15.05</w:t>
            </w:r>
          </w:p>
        </w:tc>
        <w:tc>
          <w:tcPr>
            <w:tcW w:w="8193" w:type="dxa"/>
            <w:vAlign w:val="center"/>
          </w:tcPr>
          <w:p w14:paraId="2D3FB1F4" w14:textId="2124690B" w:rsidR="7A2A86D5" w:rsidRPr="00303669" w:rsidRDefault="7A2A86D5" w:rsidP="006D3333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8: </w:t>
            </w:r>
            <w:r w:rsidRPr="00303669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Working Together</w:t>
            </w:r>
            <w:r w:rsidRPr="0030366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 with other professionals and parents</w:t>
            </w:r>
          </w:p>
        </w:tc>
      </w:tr>
      <w:tr w:rsidR="006D3333" w:rsidRPr="00303669" w14:paraId="751B6CA1" w14:textId="77777777" w:rsidTr="00E740A8">
        <w:trPr>
          <w:trHeight w:val="283"/>
        </w:trPr>
        <w:tc>
          <w:tcPr>
            <w:tcW w:w="2262" w:type="dxa"/>
            <w:vMerge w:val="restart"/>
          </w:tcPr>
          <w:p w14:paraId="6D355860" w14:textId="77777777" w:rsidR="006D3333" w:rsidRPr="00303669" w:rsidRDefault="006D3333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328C4B32" w14:textId="77777777" w:rsidR="006D3333" w:rsidRPr="00303669" w:rsidRDefault="006D3333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64058590" w14:textId="4B2D7B6E" w:rsidR="006D3333" w:rsidRPr="00303669" w:rsidRDefault="006D3333" w:rsidP="00EF3231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193" w:type="dxa"/>
            <w:vAlign w:val="center"/>
          </w:tcPr>
          <w:p w14:paraId="45DFB75F" w14:textId="67E0B0BF" w:rsidR="006D3333" w:rsidRPr="00303669" w:rsidRDefault="006D3333" w:rsidP="00642E6A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Candidates 1- 6</w:t>
            </w:r>
          </w:p>
        </w:tc>
      </w:tr>
      <w:tr w:rsidR="006D3333" w:rsidRPr="00303669" w14:paraId="6621520E" w14:textId="77777777" w:rsidTr="00E740A8">
        <w:trPr>
          <w:trHeight w:val="283"/>
        </w:trPr>
        <w:tc>
          <w:tcPr>
            <w:tcW w:w="2262" w:type="dxa"/>
            <w:vMerge/>
          </w:tcPr>
          <w:p w14:paraId="2FB77D9B" w14:textId="2BBB5222" w:rsidR="006D3333" w:rsidRPr="00303669" w:rsidRDefault="006D3333" w:rsidP="00EF3231">
            <w:pPr>
              <w:rPr>
                <w:rFonts w:ascii="Arial" w:hAnsi="Arial" w:cs="Arial"/>
              </w:rPr>
            </w:pPr>
          </w:p>
        </w:tc>
        <w:tc>
          <w:tcPr>
            <w:tcW w:w="8193" w:type="dxa"/>
            <w:vAlign w:val="center"/>
          </w:tcPr>
          <w:p w14:paraId="16EC0678" w14:textId="6BB484E1" w:rsidR="006D3333" w:rsidRPr="00303669" w:rsidRDefault="006D3333" w:rsidP="00642E6A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Candidates 7-12</w:t>
            </w:r>
          </w:p>
        </w:tc>
      </w:tr>
      <w:tr w:rsidR="006D3333" w:rsidRPr="00303669" w14:paraId="53DF3982" w14:textId="77777777" w:rsidTr="00E740A8">
        <w:trPr>
          <w:trHeight w:val="283"/>
        </w:trPr>
        <w:tc>
          <w:tcPr>
            <w:tcW w:w="2262" w:type="dxa"/>
            <w:vMerge/>
          </w:tcPr>
          <w:p w14:paraId="61241AE2" w14:textId="44C2CEDD" w:rsidR="006D3333" w:rsidRPr="00303669" w:rsidRDefault="006D3333">
            <w:pPr>
              <w:rPr>
                <w:rFonts w:ascii="Arial" w:hAnsi="Arial" w:cs="Arial"/>
              </w:rPr>
            </w:pPr>
          </w:p>
        </w:tc>
        <w:tc>
          <w:tcPr>
            <w:tcW w:w="8193" w:type="dxa"/>
            <w:vAlign w:val="center"/>
          </w:tcPr>
          <w:p w14:paraId="52ABEDD8" w14:textId="224F21D8" w:rsidR="006D3333" w:rsidRPr="00303669" w:rsidRDefault="006D3333" w:rsidP="00642E6A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Candidates 13-18</w:t>
            </w:r>
          </w:p>
        </w:tc>
      </w:tr>
      <w:tr w:rsidR="7A2A86D5" w:rsidRPr="00303669" w14:paraId="0347D96E" w14:textId="77777777" w:rsidTr="00E740A8">
        <w:trPr>
          <w:trHeight w:val="454"/>
        </w:trPr>
        <w:tc>
          <w:tcPr>
            <w:tcW w:w="2262" w:type="dxa"/>
            <w:vAlign w:val="center"/>
          </w:tcPr>
          <w:p w14:paraId="53D7796F" w14:textId="735B9CC9" w:rsidR="7A2A86D5" w:rsidRPr="00303669" w:rsidRDefault="7A2A86D5" w:rsidP="00E327E3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15.05</w:t>
            </w:r>
            <w:r w:rsidR="00E327E3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- 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15.15</w:t>
            </w:r>
          </w:p>
        </w:tc>
        <w:tc>
          <w:tcPr>
            <w:tcW w:w="8193" w:type="dxa"/>
            <w:vAlign w:val="center"/>
          </w:tcPr>
          <w:p w14:paraId="10BCA1DD" w14:textId="1A6310F3" w:rsidR="7A2A86D5" w:rsidRPr="00303669" w:rsidRDefault="7A2A86D5" w:rsidP="00E327E3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Comfort break –  mentor catch up</w:t>
            </w:r>
          </w:p>
        </w:tc>
      </w:tr>
    </w:tbl>
    <w:p w14:paraId="507C2D0A" w14:textId="4584EB92" w:rsidR="00894F89" w:rsidRDefault="00894F89"/>
    <w:p w14:paraId="174E1C5B" w14:textId="77777777" w:rsidR="00894F89" w:rsidRDefault="00894F89">
      <w:r>
        <w:br w:type="page"/>
      </w:r>
    </w:p>
    <w:p w14:paraId="03D60B87" w14:textId="2AA27A25" w:rsidR="00894F89" w:rsidRDefault="00894F89"/>
    <w:p w14:paraId="3634A1ED" w14:textId="1C34DBB0" w:rsidR="00894F89" w:rsidRDefault="00894F89"/>
    <w:p w14:paraId="32DCB991" w14:textId="58C7C637" w:rsidR="00894F89" w:rsidRDefault="00894F89"/>
    <w:p w14:paraId="030C2452" w14:textId="77777777" w:rsidR="00894F89" w:rsidRDefault="00894F89"/>
    <w:tbl>
      <w:tblPr>
        <w:tblStyle w:val="TableGrid"/>
        <w:tblW w:w="10455" w:type="dxa"/>
        <w:tblLayout w:type="fixed"/>
        <w:tblLook w:val="04A0" w:firstRow="1" w:lastRow="0" w:firstColumn="1" w:lastColumn="0" w:noHBand="0" w:noVBand="1"/>
      </w:tblPr>
      <w:tblGrid>
        <w:gridCol w:w="2262"/>
        <w:gridCol w:w="8193"/>
      </w:tblGrid>
      <w:tr w:rsidR="7A2A86D5" w:rsidRPr="00303669" w14:paraId="46B83D2C" w14:textId="77777777" w:rsidTr="006D3333">
        <w:trPr>
          <w:trHeight w:val="454"/>
        </w:trPr>
        <w:tc>
          <w:tcPr>
            <w:tcW w:w="2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23DDB" w14:textId="507E4614" w:rsidR="7A2A86D5" w:rsidRPr="00303669" w:rsidRDefault="7A2A86D5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15.15</w:t>
            </w:r>
            <w:r w:rsidR="006D3333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- 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15.30</w:t>
            </w:r>
          </w:p>
        </w:tc>
        <w:tc>
          <w:tcPr>
            <w:tcW w:w="8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22FA8" w14:textId="7EF4ACE6" w:rsidR="7A2A86D5" w:rsidRPr="00303669" w:rsidRDefault="7A2A86D5" w:rsidP="006D3333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9. Forward planning  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Group discussion</w:t>
            </w:r>
            <w:r w:rsidR="00642E6A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Candidates in </w:t>
            </w:r>
            <w:r w:rsidRPr="0030366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un-facilitated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mentor groups, </w:t>
            </w:r>
          </w:p>
        </w:tc>
      </w:tr>
      <w:tr w:rsidR="7A2A86D5" w:rsidRPr="00303669" w14:paraId="6C195753" w14:textId="77777777" w:rsidTr="00642E6A">
        <w:trPr>
          <w:trHeight w:val="283"/>
        </w:trPr>
        <w:tc>
          <w:tcPr>
            <w:tcW w:w="2262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FC19162" w14:textId="77777777" w:rsidR="00405755" w:rsidRPr="00303669" w:rsidRDefault="00405755">
            <w:pPr>
              <w:rPr>
                <w:rFonts w:ascii="Arial" w:hAnsi="Arial" w:cs="Arial"/>
              </w:rPr>
            </w:pPr>
          </w:p>
        </w:tc>
        <w:tc>
          <w:tcPr>
            <w:tcW w:w="8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B0E23" w14:textId="7A9F9DCC" w:rsidR="7A2A86D5" w:rsidRPr="00303669" w:rsidRDefault="7A2A86D5" w:rsidP="00642E6A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Candidates 1 - 3</w:t>
            </w:r>
          </w:p>
        </w:tc>
      </w:tr>
      <w:tr w:rsidR="7A2A86D5" w:rsidRPr="00303669" w14:paraId="7B583CA3" w14:textId="77777777" w:rsidTr="00642E6A">
        <w:trPr>
          <w:trHeight w:val="283"/>
        </w:trPr>
        <w:tc>
          <w:tcPr>
            <w:tcW w:w="2262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D647DD1" w14:textId="77777777" w:rsidR="00405755" w:rsidRPr="00303669" w:rsidRDefault="00405755">
            <w:pPr>
              <w:rPr>
                <w:rFonts w:ascii="Arial" w:hAnsi="Arial" w:cs="Arial"/>
              </w:rPr>
            </w:pPr>
          </w:p>
        </w:tc>
        <w:tc>
          <w:tcPr>
            <w:tcW w:w="8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0E278" w14:textId="3C6B847C" w:rsidR="7A2A86D5" w:rsidRPr="00303669" w:rsidRDefault="7A2A86D5" w:rsidP="00642E6A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Candidates 4 - 6</w:t>
            </w:r>
          </w:p>
        </w:tc>
      </w:tr>
      <w:tr w:rsidR="7A2A86D5" w:rsidRPr="00303669" w14:paraId="04D9A628" w14:textId="77777777" w:rsidTr="00642E6A">
        <w:trPr>
          <w:trHeight w:val="283"/>
        </w:trPr>
        <w:tc>
          <w:tcPr>
            <w:tcW w:w="2262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208FD1C" w14:textId="77777777" w:rsidR="00405755" w:rsidRPr="00303669" w:rsidRDefault="00405755">
            <w:pPr>
              <w:rPr>
                <w:rFonts w:ascii="Arial" w:hAnsi="Arial" w:cs="Arial"/>
              </w:rPr>
            </w:pPr>
          </w:p>
        </w:tc>
        <w:tc>
          <w:tcPr>
            <w:tcW w:w="8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A8A85" w14:textId="3B828E6D" w:rsidR="7A2A86D5" w:rsidRPr="00303669" w:rsidRDefault="7A2A86D5" w:rsidP="00642E6A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Candidates 7 - 9</w:t>
            </w:r>
          </w:p>
        </w:tc>
      </w:tr>
      <w:tr w:rsidR="7A2A86D5" w:rsidRPr="00303669" w14:paraId="64CE8536" w14:textId="77777777" w:rsidTr="00642E6A">
        <w:trPr>
          <w:trHeight w:val="283"/>
        </w:trPr>
        <w:tc>
          <w:tcPr>
            <w:tcW w:w="2262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CE3AE6B" w14:textId="77777777" w:rsidR="00405755" w:rsidRPr="00303669" w:rsidRDefault="00405755">
            <w:pPr>
              <w:rPr>
                <w:rFonts w:ascii="Arial" w:hAnsi="Arial" w:cs="Arial"/>
              </w:rPr>
            </w:pPr>
          </w:p>
        </w:tc>
        <w:tc>
          <w:tcPr>
            <w:tcW w:w="8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09537" w14:textId="223A8B5B" w:rsidR="7A2A86D5" w:rsidRPr="00303669" w:rsidRDefault="7A2A86D5" w:rsidP="00642E6A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Candidates 10 -12</w:t>
            </w:r>
          </w:p>
        </w:tc>
      </w:tr>
      <w:tr w:rsidR="7A2A86D5" w:rsidRPr="00303669" w14:paraId="5D21457A" w14:textId="77777777" w:rsidTr="00642E6A">
        <w:trPr>
          <w:trHeight w:val="283"/>
        </w:trPr>
        <w:tc>
          <w:tcPr>
            <w:tcW w:w="2262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11C013A" w14:textId="77777777" w:rsidR="00405755" w:rsidRPr="00303669" w:rsidRDefault="00405755">
            <w:pPr>
              <w:rPr>
                <w:rFonts w:ascii="Arial" w:hAnsi="Arial" w:cs="Arial"/>
              </w:rPr>
            </w:pPr>
          </w:p>
        </w:tc>
        <w:tc>
          <w:tcPr>
            <w:tcW w:w="8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C0BC1" w14:textId="0C3B66E2" w:rsidR="7A2A86D5" w:rsidRPr="00303669" w:rsidRDefault="7A2A86D5" w:rsidP="00642E6A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Candidates 13 -15</w:t>
            </w:r>
          </w:p>
        </w:tc>
      </w:tr>
      <w:tr w:rsidR="7A2A86D5" w:rsidRPr="00303669" w14:paraId="379E691D" w14:textId="77777777" w:rsidTr="00642E6A">
        <w:trPr>
          <w:trHeight w:val="283"/>
        </w:trPr>
        <w:tc>
          <w:tcPr>
            <w:tcW w:w="2262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85AD70" w14:textId="77777777" w:rsidR="00405755" w:rsidRPr="00303669" w:rsidRDefault="00405755">
            <w:pPr>
              <w:rPr>
                <w:rFonts w:ascii="Arial" w:hAnsi="Arial" w:cs="Arial"/>
              </w:rPr>
            </w:pPr>
          </w:p>
        </w:tc>
        <w:tc>
          <w:tcPr>
            <w:tcW w:w="8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8DC8E" w14:textId="4179E547" w:rsidR="7A2A86D5" w:rsidRPr="00303669" w:rsidRDefault="7A2A86D5" w:rsidP="00642E6A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Candidates 16 -18</w:t>
            </w:r>
          </w:p>
        </w:tc>
      </w:tr>
      <w:tr w:rsidR="7A2A86D5" w:rsidRPr="00303669" w14:paraId="197CDAE8" w14:textId="77777777" w:rsidTr="006D3333">
        <w:trPr>
          <w:trHeight w:val="454"/>
        </w:trPr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8170A" w14:textId="49FC79B6" w:rsidR="7A2A86D5" w:rsidRPr="00303669" w:rsidRDefault="7A2A86D5" w:rsidP="006D3333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15.30</w:t>
            </w:r>
            <w:r w:rsidR="006D3333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- 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16.30</w:t>
            </w:r>
          </w:p>
        </w:tc>
        <w:tc>
          <w:tcPr>
            <w:tcW w:w="8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19613" w14:textId="21C51DE4" w:rsidR="7A2A86D5" w:rsidRPr="00303669" w:rsidRDefault="7A2A86D5" w:rsidP="006D3333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10. Role Plays: </w:t>
            </w:r>
            <w:r w:rsidRPr="00303669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What do you do?</w:t>
            </w:r>
            <w:r w:rsidRPr="0030366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 including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r w:rsidRPr="00303669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Communication</w:t>
            </w:r>
            <w:r w:rsidRPr="0030366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7A2A86D5" w:rsidRPr="00303669" w14:paraId="7A77EAA9" w14:textId="77777777" w:rsidTr="00642E6A">
        <w:trPr>
          <w:trHeight w:val="285"/>
        </w:trPr>
        <w:tc>
          <w:tcPr>
            <w:tcW w:w="2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8B9FD" w14:textId="5D14A8E4" w:rsidR="7A2A86D5" w:rsidRPr="00303669" w:rsidRDefault="7A2A86D5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Role Play 2</w:t>
            </w:r>
          </w:p>
        </w:tc>
        <w:tc>
          <w:tcPr>
            <w:tcW w:w="8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1CDF0" w14:textId="1DF45468" w:rsidR="7A2A86D5" w:rsidRPr="00303669" w:rsidRDefault="7A2A86D5" w:rsidP="00642E6A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Candidates 1- 3</w:t>
            </w:r>
          </w:p>
        </w:tc>
      </w:tr>
      <w:tr w:rsidR="7A2A86D5" w:rsidRPr="00303669" w14:paraId="6E50E41A" w14:textId="77777777" w:rsidTr="00642E6A">
        <w:trPr>
          <w:trHeight w:val="285"/>
        </w:trPr>
        <w:tc>
          <w:tcPr>
            <w:tcW w:w="2262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AF54E60" w14:textId="77777777" w:rsidR="00405755" w:rsidRPr="00303669" w:rsidRDefault="00405755">
            <w:pPr>
              <w:rPr>
                <w:rFonts w:ascii="Arial" w:hAnsi="Arial" w:cs="Arial"/>
              </w:rPr>
            </w:pPr>
          </w:p>
        </w:tc>
        <w:tc>
          <w:tcPr>
            <w:tcW w:w="8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6A3BA" w14:textId="1C461D79" w:rsidR="7A2A86D5" w:rsidRPr="00303669" w:rsidRDefault="7A2A86D5" w:rsidP="00642E6A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Candidates 4 - 6</w:t>
            </w:r>
          </w:p>
        </w:tc>
      </w:tr>
      <w:tr w:rsidR="7A2A86D5" w:rsidRPr="00303669" w14:paraId="06B7CC54" w14:textId="77777777" w:rsidTr="00642E6A">
        <w:trPr>
          <w:trHeight w:val="285"/>
        </w:trPr>
        <w:tc>
          <w:tcPr>
            <w:tcW w:w="2262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05F64B7" w14:textId="77777777" w:rsidR="00405755" w:rsidRPr="00303669" w:rsidRDefault="00405755">
            <w:pPr>
              <w:rPr>
                <w:rFonts w:ascii="Arial" w:hAnsi="Arial" w:cs="Arial"/>
              </w:rPr>
            </w:pPr>
          </w:p>
        </w:tc>
        <w:tc>
          <w:tcPr>
            <w:tcW w:w="8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F7921" w14:textId="0D2337A5" w:rsidR="7A2A86D5" w:rsidRPr="00303669" w:rsidRDefault="7A2A86D5" w:rsidP="00642E6A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Candidates 7 - 9</w:t>
            </w:r>
          </w:p>
        </w:tc>
      </w:tr>
      <w:tr w:rsidR="7A2A86D5" w:rsidRPr="00303669" w14:paraId="7057DF7A" w14:textId="77777777" w:rsidTr="00642E6A">
        <w:trPr>
          <w:trHeight w:val="285"/>
        </w:trPr>
        <w:tc>
          <w:tcPr>
            <w:tcW w:w="2262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A6982DA" w14:textId="77777777" w:rsidR="00405755" w:rsidRPr="00303669" w:rsidRDefault="00405755">
            <w:pPr>
              <w:rPr>
                <w:rFonts w:ascii="Arial" w:hAnsi="Arial" w:cs="Arial"/>
              </w:rPr>
            </w:pPr>
          </w:p>
        </w:tc>
        <w:tc>
          <w:tcPr>
            <w:tcW w:w="8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8F369" w14:textId="60F09988" w:rsidR="7A2A86D5" w:rsidRPr="00303669" w:rsidRDefault="7A2A86D5" w:rsidP="00642E6A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Candidates 10 - 12</w:t>
            </w:r>
          </w:p>
        </w:tc>
      </w:tr>
      <w:tr w:rsidR="7A2A86D5" w:rsidRPr="00303669" w14:paraId="015F06F0" w14:textId="77777777" w:rsidTr="00642E6A">
        <w:trPr>
          <w:trHeight w:val="285"/>
        </w:trPr>
        <w:tc>
          <w:tcPr>
            <w:tcW w:w="2262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D6794BE" w14:textId="77777777" w:rsidR="00405755" w:rsidRPr="00303669" w:rsidRDefault="00405755">
            <w:pPr>
              <w:rPr>
                <w:rFonts w:ascii="Arial" w:hAnsi="Arial" w:cs="Arial"/>
              </w:rPr>
            </w:pPr>
          </w:p>
        </w:tc>
        <w:tc>
          <w:tcPr>
            <w:tcW w:w="8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93083" w14:textId="7CF924AD" w:rsidR="7A2A86D5" w:rsidRPr="00303669" w:rsidRDefault="7A2A86D5" w:rsidP="00642E6A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Candidates 13 - 15</w:t>
            </w:r>
          </w:p>
        </w:tc>
      </w:tr>
      <w:tr w:rsidR="7A2A86D5" w:rsidRPr="00303669" w14:paraId="5CA07E5B" w14:textId="77777777" w:rsidTr="00642E6A">
        <w:trPr>
          <w:trHeight w:val="285"/>
        </w:trPr>
        <w:tc>
          <w:tcPr>
            <w:tcW w:w="2262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56DFC" w14:textId="77777777" w:rsidR="00405755" w:rsidRPr="00303669" w:rsidRDefault="00405755">
            <w:pPr>
              <w:rPr>
                <w:rFonts w:ascii="Arial" w:hAnsi="Arial" w:cs="Arial"/>
              </w:rPr>
            </w:pPr>
          </w:p>
        </w:tc>
        <w:tc>
          <w:tcPr>
            <w:tcW w:w="8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2FAE4" w14:textId="54D7C68F" w:rsidR="7A2A86D5" w:rsidRPr="00303669" w:rsidRDefault="7A2A86D5" w:rsidP="00642E6A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Candidates 16 - 18</w:t>
            </w:r>
          </w:p>
        </w:tc>
      </w:tr>
      <w:tr w:rsidR="7A2A86D5" w:rsidRPr="00303669" w14:paraId="73F19F5C" w14:textId="77777777" w:rsidTr="006D3333">
        <w:trPr>
          <w:trHeight w:val="454"/>
        </w:trPr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372A2" w14:textId="593E4BC9" w:rsidR="7A2A86D5" w:rsidRPr="00303669" w:rsidRDefault="7A2A86D5" w:rsidP="006D3333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16.30</w:t>
            </w:r>
            <w:r w:rsidR="006D3333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- 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16.50</w:t>
            </w:r>
          </w:p>
        </w:tc>
        <w:tc>
          <w:tcPr>
            <w:tcW w:w="8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A9F42" w14:textId="55D5820B" w:rsidR="7A2A86D5" w:rsidRPr="00303669" w:rsidRDefault="7A2A86D5" w:rsidP="006D3333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11. Lecture: Where do you go from here?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 </w:t>
            </w:r>
          </w:p>
        </w:tc>
      </w:tr>
      <w:tr w:rsidR="7A2A86D5" w:rsidRPr="00303669" w14:paraId="4F3F9FC1" w14:textId="77777777" w:rsidTr="006D3333">
        <w:trPr>
          <w:trHeight w:val="454"/>
        </w:trPr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6EE92" w14:textId="429A3B72" w:rsidR="7A2A86D5" w:rsidRPr="00303669" w:rsidRDefault="7A2A86D5" w:rsidP="006D3333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16.50</w:t>
            </w:r>
            <w:r w:rsidR="006D3333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- 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17.00</w:t>
            </w:r>
          </w:p>
        </w:tc>
        <w:tc>
          <w:tcPr>
            <w:tcW w:w="8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E05DB" w14:textId="0F4C993F" w:rsidR="7A2A86D5" w:rsidRPr="00303669" w:rsidRDefault="7A2A86D5" w:rsidP="006D3333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Candidate coffee break &amp; reflective log fill in </w:t>
            </w:r>
          </w:p>
        </w:tc>
      </w:tr>
      <w:tr w:rsidR="7A2A86D5" w:rsidRPr="00303669" w14:paraId="0D6A1764" w14:textId="77777777" w:rsidTr="006D3333">
        <w:trPr>
          <w:trHeight w:val="454"/>
        </w:trPr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B8FE1" w14:textId="50B26E11" w:rsidR="7A2A86D5" w:rsidRPr="00303669" w:rsidRDefault="7A2A86D5" w:rsidP="006D3333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16.50</w:t>
            </w:r>
            <w:r w:rsidR="006D3333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- 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17.00</w:t>
            </w:r>
          </w:p>
        </w:tc>
        <w:tc>
          <w:tcPr>
            <w:tcW w:w="8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4F9B9" w14:textId="2A6213C7" w:rsidR="7A2A86D5" w:rsidRPr="00303669" w:rsidRDefault="7A2A86D5" w:rsidP="006D3333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Feedback</w:t>
            </w:r>
          </w:p>
        </w:tc>
      </w:tr>
      <w:tr w:rsidR="7A2A86D5" w:rsidRPr="00303669" w14:paraId="4E530918" w14:textId="77777777" w:rsidTr="006D3333">
        <w:trPr>
          <w:trHeight w:val="454"/>
        </w:trPr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C1435" w14:textId="2270198C" w:rsidR="7A2A86D5" w:rsidRPr="00303669" w:rsidRDefault="7A2A86D5" w:rsidP="006D3333">
            <w:pPr>
              <w:rPr>
                <w:rFonts w:ascii="Arial" w:hAnsi="Arial" w:cs="Arial"/>
              </w:rPr>
            </w:pP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17.00</w:t>
            </w:r>
            <w:r w:rsidR="006D3333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- </w:t>
            </w:r>
            <w:r w:rsidRPr="00303669">
              <w:rPr>
                <w:rFonts w:ascii="Arial" w:eastAsia="Arial" w:hAnsi="Arial" w:cs="Arial"/>
                <w:sz w:val="22"/>
                <w:szCs w:val="22"/>
                <w:lang w:val="en-US"/>
              </w:rPr>
              <w:t>17.30</w:t>
            </w:r>
          </w:p>
        </w:tc>
        <w:tc>
          <w:tcPr>
            <w:tcW w:w="8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23156" w14:textId="73A36279" w:rsidR="7A2A86D5" w:rsidRPr="00303669" w:rsidRDefault="7A2A86D5" w:rsidP="006D3333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</w:tbl>
    <w:p w14:paraId="0F260416" w14:textId="2F1A2318" w:rsidR="008B1800" w:rsidRPr="008B1800" w:rsidRDefault="008B1800" w:rsidP="7A2A86D5">
      <w:pPr>
        <w:pStyle w:val="BodyText"/>
        <w:rPr>
          <w:szCs w:val="24"/>
        </w:rPr>
      </w:pPr>
    </w:p>
    <w:p w14:paraId="3194B5CD" w14:textId="2106C06A" w:rsidR="008358C8" w:rsidRDefault="008358C8">
      <w:pPr>
        <w:rPr>
          <w:rFonts w:asciiTheme="minorHAnsi" w:hAnsiTheme="minorHAnsi" w:cstheme="minorHAnsi"/>
          <w:sz w:val="22"/>
          <w:szCs w:val="22"/>
        </w:rPr>
      </w:pPr>
    </w:p>
    <w:p w14:paraId="426DEA7B" w14:textId="4243C56C" w:rsidR="00AC194D" w:rsidRDefault="00AC194D">
      <w:pPr>
        <w:rPr>
          <w:rFonts w:asciiTheme="minorHAnsi" w:hAnsiTheme="minorHAnsi" w:cstheme="minorHAnsi"/>
          <w:sz w:val="22"/>
          <w:szCs w:val="22"/>
        </w:rPr>
      </w:pPr>
    </w:p>
    <w:sectPr w:rsidR="00AC194D" w:rsidSect="00E327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85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B479" w14:textId="77777777" w:rsidR="0014621A" w:rsidRDefault="0014621A">
      <w:r>
        <w:separator/>
      </w:r>
    </w:p>
  </w:endnote>
  <w:endnote w:type="continuationSeparator" w:id="0">
    <w:p w14:paraId="46A0E3DE" w14:textId="77777777" w:rsidR="0014621A" w:rsidRDefault="0014621A">
      <w:r>
        <w:continuationSeparator/>
      </w:r>
    </w:p>
  </w:endnote>
  <w:endnote w:type="continuationNotice" w:id="1">
    <w:p w14:paraId="69832D82" w14:textId="77777777" w:rsidR="0014621A" w:rsidRDefault="001462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127D" w14:textId="77777777" w:rsidR="007B2F5B" w:rsidRDefault="007B2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3710" w14:textId="5CC7E3C0" w:rsidR="00311575" w:rsidRDefault="00CF42D8" w:rsidP="00CF42D8">
    <w:pPr>
      <w:pStyle w:val="Footer"/>
      <w:jc w:val="left"/>
    </w:pPr>
    <w:r>
      <w:rPr>
        <w:noProof/>
        <w:color w:val="000080"/>
        <w:lang w:eastAsia="en-GB"/>
      </w:rPr>
      <w:drawing>
        <wp:anchor distT="0" distB="0" distL="114300" distR="114300" simplePos="0" relativeHeight="251658240" behindDoc="0" locked="0" layoutInCell="1" allowOverlap="1" wp14:anchorId="13256C1B" wp14:editId="73B42073">
          <wp:simplePos x="0" y="0"/>
          <wp:positionH relativeFrom="margin">
            <wp:posOffset>0</wp:posOffset>
          </wp:positionH>
          <wp:positionV relativeFrom="paragraph">
            <wp:posOffset>-555254</wp:posOffset>
          </wp:positionV>
          <wp:extent cx="2873671" cy="842400"/>
          <wp:effectExtent l="0" t="0" r="3175" b="0"/>
          <wp:wrapNone/>
          <wp:docPr id="8" name="Picture 8" descr="P:\Logos\CP logos\Double_with 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:\Logos\CP logos\Double_with 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3671" cy="84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2B9C" w14:textId="77777777" w:rsidR="007B2F5B" w:rsidRDefault="007B2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7887" w14:textId="77777777" w:rsidR="0014621A" w:rsidRDefault="0014621A">
      <w:r>
        <w:separator/>
      </w:r>
    </w:p>
  </w:footnote>
  <w:footnote w:type="continuationSeparator" w:id="0">
    <w:p w14:paraId="04992EE2" w14:textId="77777777" w:rsidR="0014621A" w:rsidRDefault="0014621A">
      <w:r>
        <w:continuationSeparator/>
      </w:r>
    </w:p>
  </w:footnote>
  <w:footnote w:type="continuationNotice" w:id="1">
    <w:p w14:paraId="6750A725" w14:textId="77777777" w:rsidR="0014621A" w:rsidRDefault="001462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BA98" w14:textId="77777777" w:rsidR="007B2F5B" w:rsidRDefault="007B2F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1A379" w14:textId="1C9B0579" w:rsidR="00D746B7" w:rsidRDefault="00D746B7" w:rsidP="00D746B7">
    <w:pPr>
      <w:pStyle w:val="Header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644262" wp14:editId="4AAD17E1">
          <wp:simplePos x="0" y="0"/>
          <wp:positionH relativeFrom="column">
            <wp:posOffset>-181155</wp:posOffset>
          </wp:positionH>
          <wp:positionV relativeFrom="paragraph">
            <wp:posOffset>-246991</wp:posOffset>
          </wp:positionV>
          <wp:extent cx="5694045" cy="1115695"/>
          <wp:effectExtent l="0" t="0" r="1905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1DE5" w14:textId="77777777" w:rsidR="007B2F5B" w:rsidRDefault="007B2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F74DA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D46832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E4A676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777896"/>
    <w:multiLevelType w:val="hybridMultilevel"/>
    <w:tmpl w:val="AEBAC8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17638"/>
    <w:multiLevelType w:val="hybridMultilevel"/>
    <w:tmpl w:val="AB50BAC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73A64E5"/>
    <w:multiLevelType w:val="hybridMultilevel"/>
    <w:tmpl w:val="9A181812"/>
    <w:lvl w:ilvl="0" w:tplc="665C3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05936"/>
    <w:multiLevelType w:val="hybridMultilevel"/>
    <w:tmpl w:val="81F647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D57DA2"/>
    <w:multiLevelType w:val="hybridMultilevel"/>
    <w:tmpl w:val="0A104E2C"/>
    <w:lvl w:ilvl="0" w:tplc="3FD8B640">
      <w:start w:val="1"/>
      <w:numFmt w:val="bullet"/>
      <w:pStyle w:val="ALSGBullets"/>
      <w:lvlText w:val=""/>
      <w:lvlJc w:val="left"/>
      <w:pPr>
        <w:ind w:left="720" w:hanging="360"/>
      </w:pPr>
      <w:rPr>
        <w:rFonts w:ascii="Symbol" w:hAnsi="Symbol" w:hint="default"/>
        <w:color w:val="2F70C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C7883"/>
    <w:multiLevelType w:val="hybridMultilevel"/>
    <w:tmpl w:val="0D909E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DC1EF8"/>
    <w:multiLevelType w:val="hybridMultilevel"/>
    <w:tmpl w:val="79DAFF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A6502D"/>
    <w:multiLevelType w:val="hybridMultilevel"/>
    <w:tmpl w:val="40A8E9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217D1"/>
    <w:multiLevelType w:val="hybridMultilevel"/>
    <w:tmpl w:val="CF3249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DE76622"/>
    <w:multiLevelType w:val="hybridMultilevel"/>
    <w:tmpl w:val="E160BD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27EB0"/>
    <w:multiLevelType w:val="hybridMultilevel"/>
    <w:tmpl w:val="06EE3C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754202"/>
    <w:multiLevelType w:val="multilevel"/>
    <w:tmpl w:val="490A8B1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96F457A"/>
    <w:multiLevelType w:val="multilevel"/>
    <w:tmpl w:val="AB50BAC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ED44635"/>
    <w:multiLevelType w:val="hybridMultilevel"/>
    <w:tmpl w:val="490A8B1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3E46F48"/>
    <w:multiLevelType w:val="hybridMultilevel"/>
    <w:tmpl w:val="EF5C52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0001AF"/>
    <w:multiLevelType w:val="multilevel"/>
    <w:tmpl w:val="AB50BAC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3BE1294"/>
    <w:multiLevelType w:val="hybridMultilevel"/>
    <w:tmpl w:val="F0800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B0634C"/>
    <w:multiLevelType w:val="hybridMultilevel"/>
    <w:tmpl w:val="40926E5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8D43AC7"/>
    <w:multiLevelType w:val="hybridMultilevel"/>
    <w:tmpl w:val="524A45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ABE1196"/>
    <w:multiLevelType w:val="hybridMultilevel"/>
    <w:tmpl w:val="D616B1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DF0C9E"/>
    <w:multiLevelType w:val="hybridMultilevel"/>
    <w:tmpl w:val="88B2B8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15590C"/>
    <w:multiLevelType w:val="hybridMultilevel"/>
    <w:tmpl w:val="BC72D81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122570E"/>
    <w:multiLevelType w:val="hybridMultilevel"/>
    <w:tmpl w:val="02E8C39C"/>
    <w:lvl w:ilvl="0" w:tplc="E87A5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847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CC3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CB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342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949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09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A6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B4D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B29D7"/>
    <w:multiLevelType w:val="hybridMultilevel"/>
    <w:tmpl w:val="C6BCCD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85203A"/>
    <w:multiLevelType w:val="hybridMultilevel"/>
    <w:tmpl w:val="2FFA09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4175C4"/>
    <w:multiLevelType w:val="hybridMultilevel"/>
    <w:tmpl w:val="81E22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80CCC"/>
    <w:multiLevelType w:val="hybridMultilevel"/>
    <w:tmpl w:val="0E8C50AE"/>
    <w:lvl w:ilvl="0" w:tplc="992A8C5C">
      <w:start w:val="1"/>
      <w:numFmt w:val="decimal"/>
      <w:pStyle w:val="ALSG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B3CEC"/>
    <w:multiLevelType w:val="hybridMultilevel"/>
    <w:tmpl w:val="82C088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2329EF"/>
    <w:multiLevelType w:val="hybridMultilevel"/>
    <w:tmpl w:val="F2F4292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96C3400"/>
    <w:multiLevelType w:val="hybridMultilevel"/>
    <w:tmpl w:val="44B8D65C"/>
    <w:lvl w:ilvl="0" w:tplc="04090001">
      <w:start w:val="1"/>
      <w:numFmt w:val="bullet"/>
      <w:lvlText w:val=""/>
      <w:lvlJc w:val="left"/>
      <w:pPr>
        <w:tabs>
          <w:tab w:val="num" w:pos="1556"/>
        </w:tabs>
        <w:ind w:left="1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6"/>
        </w:tabs>
        <w:ind w:left="2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6"/>
        </w:tabs>
        <w:ind w:left="2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6"/>
        </w:tabs>
        <w:ind w:left="3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6"/>
        </w:tabs>
        <w:ind w:left="4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6"/>
        </w:tabs>
        <w:ind w:left="5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6"/>
        </w:tabs>
        <w:ind w:left="5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6"/>
        </w:tabs>
        <w:ind w:left="6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6"/>
        </w:tabs>
        <w:ind w:left="7316" w:hanging="360"/>
      </w:pPr>
      <w:rPr>
        <w:rFonts w:ascii="Wingdings" w:hAnsi="Wingdings" w:hint="default"/>
      </w:rPr>
    </w:lvl>
  </w:abstractNum>
  <w:abstractNum w:abstractNumId="33" w15:restartNumberingAfterBreak="0">
    <w:nsid w:val="70973276"/>
    <w:multiLevelType w:val="hybridMultilevel"/>
    <w:tmpl w:val="FFFFFFFF"/>
    <w:lvl w:ilvl="0" w:tplc="334A1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98D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748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E3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2C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227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69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C4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C3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E3348"/>
    <w:multiLevelType w:val="hybridMultilevel"/>
    <w:tmpl w:val="20EAF3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A43E5"/>
    <w:multiLevelType w:val="hybridMultilevel"/>
    <w:tmpl w:val="FBE062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32"/>
  </w:num>
  <w:num w:numId="4">
    <w:abstractNumId w:val="35"/>
  </w:num>
  <w:num w:numId="5">
    <w:abstractNumId w:val="26"/>
  </w:num>
  <w:num w:numId="6">
    <w:abstractNumId w:val="22"/>
  </w:num>
  <w:num w:numId="7">
    <w:abstractNumId w:val="24"/>
  </w:num>
  <w:num w:numId="8">
    <w:abstractNumId w:val="23"/>
  </w:num>
  <w:num w:numId="9">
    <w:abstractNumId w:val="12"/>
  </w:num>
  <w:num w:numId="10">
    <w:abstractNumId w:val="10"/>
  </w:num>
  <w:num w:numId="11">
    <w:abstractNumId w:val="31"/>
  </w:num>
  <w:num w:numId="12">
    <w:abstractNumId w:val="21"/>
  </w:num>
  <w:num w:numId="13">
    <w:abstractNumId w:val="34"/>
  </w:num>
  <w:num w:numId="14">
    <w:abstractNumId w:val="16"/>
  </w:num>
  <w:num w:numId="15">
    <w:abstractNumId w:val="30"/>
  </w:num>
  <w:num w:numId="16">
    <w:abstractNumId w:val="8"/>
  </w:num>
  <w:num w:numId="17">
    <w:abstractNumId w:val="4"/>
  </w:num>
  <w:num w:numId="18">
    <w:abstractNumId w:val="3"/>
  </w:num>
  <w:num w:numId="19">
    <w:abstractNumId w:val="13"/>
  </w:num>
  <w:num w:numId="20">
    <w:abstractNumId w:val="20"/>
  </w:num>
  <w:num w:numId="21">
    <w:abstractNumId w:val="18"/>
  </w:num>
  <w:num w:numId="22">
    <w:abstractNumId w:val="27"/>
  </w:num>
  <w:num w:numId="23">
    <w:abstractNumId w:val="15"/>
  </w:num>
  <w:num w:numId="24">
    <w:abstractNumId w:val="11"/>
  </w:num>
  <w:num w:numId="25">
    <w:abstractNumId w:val="14"/>
  </w:num>
  <w:num w:numId="26">
    <w:abstractNumId w:val="6"/>
  </w:num>
  <w:num w:numId="27">
    <w:abstractNumId w:val="9"/>
  </w:num>
  <w:num w:numId="28">
    <w:abstractNumId w:val="2"/>
  </w:num>
  <w:num w:numId="29">
    <w:abstractNumId w:val="2"/>
  </w:num>
  <w:num w:numId="30">
    <w:abstractNumId w:val="1"/>
  </w:num>
  <w:num w:numId="31">
    <w:abstractNumId w:val="1"/>
  </w:num>
  <w:num w:numId="32">
    <w:abstractNumId w:val="0"/>
  </w:num>
  <w:num w:numId="33">
    <w:abstractNumId w:val="7"/>
  </w:num>
  <w:num w:numId="34">
    <w:abstractNumId w:val="29"/>
  </w:num>
  <w:num w:numId="35">
    <w:abstractNumId w:val="2"/>
  </w:num>
  <w:num w:numId="36">
    <w:abstractNumId w:val="1"/>
  </w:num>
  <w:num w:numId="37">
    <w:abstractNumId w:val="7"/>
  </w:num>
  <w:num w:numId="38">
    <w:abstractNumId w:val="29"/>
  </w:num>
  <w:num w:numId="39">
    <w:abstractNumId w:val="28"/>
  </w:num>
  <w:num w:numId="40">
    <w:abstractNumId w:val="2"/>
  </w:num>
  <w:num w:numId="41">
    <w:abstractNumId w:val="1"/>
  </w:num>
  <w:num w:numId="42">
    <w:abstractNumId w:val="7"/>
  </w:num>
  <w:num w:numId="43">
    <w:abstractNumId w:val="29"/>
  </w:num>
  <w:num w:numId="44">
    <w:abstractNumId w:val="19"/>
  </w:num>
  <w:num w:numId="45">
    <w:abstractNumId w:val="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0C"/>
    <w:rsid w:val="00000775"/>
    <w:rsid w:val="00013038"/>
    <w:rsid w:val="00015FDF"/>
    <w:rsid w:val="00016D54"/>
    <w:rsid w:val="00020A52"/>
    <w:rsid w:val="00046341"/>
    <w:rsid w:val="0005433C"/>
    <w:rsid w:val="00057D94"/>
    <w:rsid w:val="000830C6"/>
    <w:rsid w:val="00091FE4"/>
    <w:rsid w:val="000953C7"/>
    <w:rsid w:val="00096452"/>
    <w:rsid w:val="000A0E14"/>
    <w:rsid w:val="000A2AFA"/>
    <w:rsid w:val="000B5BD9"/>
    <w:rsid w:val="000B779B"/>
    <w:rsid w:val="000B7C8B"/>
    <w:rsid w:val="000C21F3"/>
    <w:rsid w:val="000C5774"/>
    <w:rsid w:val="000E1674"/>
    <w:rsid w:val="000E22AB"/>
    <w:rsid w:val="000E5248"/>
    <w:rsid w:val="000F0E35"/>
    <w:rsid w:val="000F336F"/>
    <w:rsid w:val="000F6D32"/>
    <w:rsid w:val="001023B5"/>
    <w:rsid w:val="0010C747"/>
    <w:rsid w:val="00120A59"/>
    <w:rsid w:val="00121FA9"/>
    <w:rsid w:val="001233FA"/>
    <w:rsid w:val="001429C9"/>
    <w:rsid w:val="00144380"/>
    <w:rsid w:val="00144E07"/>
    <w:rsid w:val="0014621A"/>
    <w:rsid w:val="00154CBA"/>
    <w:rsid w:val="00157DA4"/>
    <w:rsid w:val="0016402B"/>
    <w:rsid w:val="00192A65"/>
    <w:rsid w:val="001936CE"/>
    <w:rsid w:val="001A610C"/>
    <w:rsid w:val="001E6F40"/>
    <w:rsid w:val="001F2772"/>
    <w:rsid w:val="00203162"/>
    <w:rsid w:val="002310BE"/>
    <w:rsid w:val="0024211F"/>
    <w:rsid w:val="00282628"/>
    <w:rsid w:val="00287258"/>
    <w:rsid w:val="00291587"/>
    <w:rsid w:val="00292AE9"/>
    <w:rsid w:val="002A7D62"/>
    <w:rsid w:val="002B3E1E"/>
    <w:rsid w:val="002B66C0"/>
    <w:rsid w:val="002C177C"/>
    <w:rsid w:val="002C6BC3"/>
    <w:rsid w:val="002D02CC"/>
    <w:rsid w:val="002E11BA"/>
    <w:rsid w:val="002E2949"/>
    <w:rsid w:val="00300F8F"/>
    <w:rsid w:val="00303669"/>
    <w:rsid w:val="00311575"/>
    <w:rsid w:val="0033073E"/>
    <w:rsid w:val="00337C41"/>
    <w:rsid w:val="0039773E"/>
    <w:rsid w:val="003B5762"/>
    <w:rsid w:val="003B6F62"/>
    <w:rsid w:val="003E1DD5"/>
    <w:rsid w:val="003E31AE"/>
    <w:rsid w:val="003F08E0"/>
    <w:rsid w:val="003F65C1"/>
    <w:rsid w:val="00401D8C"/>
    <w:rsid w:val="0040462C"/>
    <w:rsid w:val="00404B18"/>
    <w:rsid w:val="00404BC4"/>
    <w:rsid w:val="00405755"/>
    <w:rsid w:val="00405F5A"/>
    <w:rsid w:val="004220D2"/>
    <w:rsid w:val="00434FB1"/>
    <w:rsid w:val="004438A9"/>
    <w:rsid w:val="004441B6"/>
    <w:rsid w:val="00446D3D"/>
    <w:rsid w:val="00447D3B"/>
    <w:rsid w:val="00456853"/>
    <w:rsid w:val="004725C0"/>
    <w:rsid w:val="004725E6"/>
    <w:rsid w:val="00493CE7"/>
    <w:rsid w:val="00495415"/>
    <w:rsid w:val="004C1B49"/>
    <w:rsid w:val="004D6468"/>
    <w:rsid w:val="004E2AFE"/>
    <w:rsid w:val="004E5287"/>
    <w:rsid w:val="004E58C9"/>
    <w:rsid w:val="004F0BC3"/>
    <w:rsid w:val="004F3D08"/>
    <w:rsid w:val="004F6AF3"/>
    <w:rsid w:val="004F6B08"/>
    <w:rsid w:val="00505581"/>
    <w:rsid w:val="00512282"/>
    <w:rsid w:val="0051235D"/>
    <w:rsid w:val="005135CA"/>
    <w:rsid w:val="00520312"/>
    <w:rsid w:val="005206B1"/>
    <w:rsid w:val="00550223"/>
    <w:rsid w:val="00550A9A"/>
    <w:rsid w:val="00552502"/>
    <w:rsid w:val="00560275"/>
    <w:rsid w:val="00560877"/>
    <w:rsid w:val="005612EA"/>
    <w:rsid w:val="00565103"/>
    <w:rsid w:val="00567D8C"/>
    <w:rsid w:val="0057340F"/>
    <w:rsid w:val="00583A58"/>
    <w:rsid w:val="0059193C"/>
    <w:rsid w:val="00597D60"/>
    <w:rsid w:val="005A3FF7"/>
    <w:rsid w:val="005A53A1"/>
    <w:rsid w:val="005F607B"/>
    <w:rsid w:val="0061120F"/>
    <w:rsid w:val="0061377D"/>
    <w:rsid w:val="00640595"/>
    <w:rsid w:val="00642E6A"/>
    <w:rsid w:val="006449E2"/>
    <w:rsid w:val="00653E91"/>
    <w:rsid w:val="00675543"/>
    <w:rsid w:val="00686DFA"/>
    <w:rsid w:val="006B23AA"/>
    <w:rsid w:val="006C2C76"/>
    <w:rsid w:val="006C2DAF"/>
    <w:rsid w:val="006D3333"/>
    <w:rsid w:val="006D7879"/>
    <w:rsid w:val="006D7F98"/>
    <w:rsid w:val="006E2DC0"/>
    <w:rsid w:val="006E3038"/>
    <w:rsid w:val="006F242D"/>
    <w:rsid w:val="006F310B"/>
    <w:rsid w:val="00700CC2"/>
    <w:rsid w:val="0070577E"/>
    <w:rsid w:val="00713C24"/>
    <w:rsid w:val="007155B9"/>
    <w:rsid w:val="00741844"/>
    <w:rsid w:val="0074209A"/>
    <w:rsid w:val="00754ABD"/>
    <w:rsid w:val="00767B66"/>
    <w:rsid w:val="007843F8"/>
    <w:rsid w:val="00785F2B"/>
    <w:rsid w:val="007A4C20"/>
    <w:rsid w:val="007B2CFC"/>
    <w:rsid w:val="007B2F5B"/>
    <w:rsid w:val="007C2E4A"/>
    <w:rsid w:val="007D36C9"/>
    <w:rsid w:val="007E2E0D"/>
    <w:rsid w:val="007F28A0"/>
    <w:rsid w:val="007F565A"/>
    <w:rsid w:val="007F568A"/>
    <w:rsid w:val="00806550"/>
    <w:rsid w:val="008118A9"/>
    <w:rsid w:val="008124EE"/>
    <w:rsid w:val="008154C9"/>
    <w:rsid w:val="0082774C"/>
    <w:rsid w:val="008358C8"/>
    <w:rsid w:val="008429EF"/>
    <w:rsid w:val="00842E89"/>
    <w:rsid w:val="0085338E"/>
    <w:rsid w:val="00863F4E"/>
    <w:rsid w:val="0088021D"/>
    <w:rsid w:val="00894F89"/>
    <w:rsid w:val="008A1FDC"/>
    <w:rsid w:val="008A4D6C"/>
    <w:rsid w:val="008B11E0"/>
    <w:rsid w:val="008B139A"/>
    <w:rsid w:val="008B1800"/>
    <w:rsid w:val="008B65D1"/>
    <w:rsid w:val="008C01F3"/>
    <w:rsid w:val="008C2710"/>
    <w:rsid w:val="008C7938"/>
    <w:rsid w:val="008D72D5"/>
    <w:rsid w:val="008E4517"/>
    <w:rsid w:val="008E6F83"/>
    <w:rsid w:val="008E7B49"/>
    <w:rsid w:val="008F1D01"/>
    <w:rsid w:val="00905C18"/>
    <w:rsid w:val="0091525B"/>
    <w:rsid w:val="00930388"/>
    <w:rsid w:val="0093048E"/>
    <w:rsid w:val="009331DB"/>
    <w:rsid w:val="00965D4B"/>
    <w:rsid w:val="00974B46"/>
    <w:rsid w:val="00982226"/>
    <w:rsid w:val="0098276D"/>
    <w:rsid w:val="0099485B"/>
    <w:rsid w:val="009A239B"/>
    <w:rsid w:val="009A4558"/>
    <w:rsid w:val="009B47F5"/>
    <w:rsid w:val="009B61FC"/>
    <w:rsid w:val="009C1A04"/>
    <w:rsid w:val="009E3E4C"/>
    <w:rsid w:val="009F0D72"/>
    <w:rsid w:val="009F3925"/>
    <w:rsid w:val="00A11B02"/>
    <w:rsid w:val="00A16C29"/>
    <w:rsid w:val="00A30055"/>
    <w:rsid w:val="00A3749E"/>
    <w:rsid w:val="00A4377E"/>
    <w:rsid w:val="00A43B40"/>
    <w:rsid w:val="00A4532C"/>
    <w:rsid w:val="00A4756F"/>
    <w:rsid w:val="00A52B15"/>
    <w:rsid w:val="00A614BA"/>
    <w:rsid w:val="00A67A81"/>
    <w:rsid w:val="00A71ED4"/>
    <w:rsid w:val="00A74399"/>
    <w:rsid w:val="00A8093F"/>
    <w:rsid w:val="00A9604F"/>
    <w:rsid w:val="00AA3559"/>
    <w:rsid w:val="00AA5378"/>
    <w:rsid w:val="00AA6E77"/>
    <w:rsid w:val="00AA7947"/>
    <w:rsid w:val="00AC194D"/>
    <w:rsid w:val="00AC2406"/>
    <w:rsid w:val="00AC781E"/>
    <w:rsid w:val="00AD0BFB"/>
    <w:rsid w:val="00AD2B80"/>
    <w:rsid w:val="00AD4011"/>
    <w:rsid w:val="00AD71DA"/>
    <w:rsid w:val="00AE3A5F"/>
    <w:rsid w:val="00AE64E9"/>
    <w:rsid w:val="00AE7D2A"/>
    <w:rsid w:val="00AF37CC"/>
    <w:rsid w:val="00AF3F21"/>
    <w:rsid w:val="00B01599"/>
    <w:rsid w:val="00B072F7"/>
    <w:rsid w:val="00B1125D"/>
    <w:rsid w:val="00B12402"/>
    <w:rsid w:val="00B143F0"/>
    <w:rsid w:val="00B2003F"/>
    <w:rsid w:val="00B214A6"/>
    <w:rsid w:val="00B218E3"/>
    <w:rsid w:val="00B21EDD"/>
    <w:rsid w:val="00B23324"/>
    <w:rsid w:val="00B26D04"/>
    <w:rsid w:val="00B27253"/>
    <w:rsid w:val="00B31239"/>
    <w:rsid w:val="00B53CB1"/>
    <w:rsid w:val="00B66CFC"/>
    <w:rsid w:val="00B80228"/>
    <w:rsid w:val="00B90179"/>
    <w:rsid w:val="00B90CC8"/>
    <w:rsid w:val="00BB3A4F"/>
    <w:rsid w:val="00BD174D"/>
    <w:rsid w:val="00BE6EE0"/>
    <w:rsid w:val="00BF7357"/>
    <w:rsid w:val="00C2220D"/>
    <w:rsid w:val="00C2234F"/>
    <w:rsid w:val="00C24E0E"/>
    <w:rsid w:val="00C43CD8"/>
    <w:rsid w:val="00C51386"/>
    <w:rsid w:val="00C5170B"/>
    <w:rsid w:val="00C548FE"/>
    <w:rsid w:val="00C72090"/>
    <w:rsid w:val="00C72CA3"/>
    <w:rsid w:val="00C72ED8"/>
    <w:rsid w:val="00C90AE8"/>
    <w:rsid w:val="00CB2996"/>
    <w:rsid w:val="00CD78C3"/>
    <w:rsid w:val="00CF42D8"/>
    <w:rsid w:val="00CF65FF"/>
    <w:rsid w:val="00CF7A0D"/>
    <w:rsid w:val="00D0581F"/>
    <w:rsid w:val="00D15D5B"/>
    <w:rsid w:val="00D1741C"/>
    <w:rsid w:val="00D276AF"/>
    <w:rsid w:val="00D3236F"/>
    <w:rsid w:val="00D353BB"/>
    <w:rsid w:val="00D4587C"/>
    <w:rsid w:val="00D50A4D"/>
    <w:rsid w:val="00D613F6"/>
    <w:rsid w:val="00D6493E"/>
    <w:rsid w:val="00D70EBA"/>
    <w:rsid w:val="00D746B7"/>
    <w:rsid w:val="00D80725"/>
    <w:rsid w:val="00D864E0"/>
    <w:rsid w:val="00D96A0C"/>
    <w:rsid w:val="00DA26DB"/>
    <w:rsid w:val="00DA57BF"/>
    <w:rsid w:val="00DA65EE"/>
    <w:rsid w:val="00DB05B6"/>
    <w:rsid w:val="00DB718C"/>
    <w:rsid w:val="00DC51F3"/>
    <w:rsid w:val="00DD1FC3"/>
    <w:rsid w:val="00DD7A6B"/>
    <w:rsid w:val="00DF0BB9"/>
    <w:rsid w:val="00DF2922"/>
    <w:rsid w:val="00DF29CC"/>
    <w:rsid w:val="00DF2C44"/>
    <w:rsid w:val="00DF62BE"/>
    <w:rsid w:val="00E03906"/>
    <w:rsid w:val="00E04006"/>
    <w:rsid w:val="00E11355"/>
    <w:rsid w:val="00E13EC3"/>
    <w:rsid w:val="00E151DF"/>
    <w:rsid w:val="00E207A9"/>
    <w:rsid w:val="00E2144C"/>
    <w:rsid w:val="00E3258E"/>
    <w:rsid w:val="00E327E3"/>
    <w:rsid w:val="00E3649B"/>
    <w:rsid w:val="00E472C3"/>
    <w:rsid w:val="00E60D29"/>
    <w:rsid w:val="00E61286"/>
    <w:rsid w:val="00E740A8"/>
    <w:rsid w:val="00E776C0"/>
    <w:rsid w:val="00E83EAC"/>
    <w:rsid w:val="00EA0054"/>
    <w:rsid w:val="00EA0E7A"/>
    <w:rsid w:val="00EA6B7F"/>
    <w:rsid w:val="00EC2B77"/>
    <w:rsid w:val="00EC2E66"/>
    <w:rsid w:val="00ED42C1"/>
    <w:rsid w:val="00ED5E8B"/>
    <w:rsid w:val="00EE4111"/>
    <w:rsid w:val="00EF1F60"/>
    <w:rsid w:val="00EF5A18"/>
    <w:rsid w:val="00EF5DF4"/>
    <w:rsid w:val="00EF7067"/>
    <w:rsid w:val="00F02A8C"/>
    <w:rsid w:val="00F03C6A"/>
    <w:rsid w:val="00F046F7"/>
    <w:rsid w:val="00F05C05"/>
    <w:rsid w:val="00F11A0A"/>
    <w:rsid w:val="00F154BB"/>
    <w:rsid w:val="00F177B9"/>
    <w:rsid w:val="00F32275"/>
    <w:rsid w:val="00F3379A"/>
    <w:rsid w:val="00F33FE2"/>
    <w:rsid w:val="00F37CF1"/>
    <w:rsid w:val="00F400A1"/>
    <w:rsid w:val="00F43817"/>
    <w:rsid w:val="00F5662D"/>
    <w:rsid w:val="00F72A71"/>
    <w:rsid w:val="00F75215"/>
    <w:rsid w:val="00F76EF3"/>
    <w:rsid w:val="00F80DBB"/>
    <w:rsid w:val="00F930C2"/>
    <w:rsid w:val="00F9549F"/>
    <w:rsid w:val="00FA003C"/>
    <w:rsid w:val="00FB7FD7"/>
    <w:rsid w:val="00FE352A"/>
    <w:rsid w:val="00FE72AC"/>
    <w:rsid w:val="00FF0492"/>
    <w:rsid w:val="0261674D"/>
    <w:rsid w:val="02B49467"/>
    <w:rsid w:val="039A7226"/>
    <w:rsid w:val="04722743"/>
    <w:rsid w:val="0C1B6A43"/>
    <w:rsid w:val="0E2E07D6"/>
    <w:rsid w:val="119ED65A"/>
    <w:rsid w:val="12146449"/>
    <w:rsid w:val="154C050B"/>
    <w:rsid w:val="1FF4F0BE"/>
    <w:rsid w:val="29B98DED"/>
    <w:rsid w:val="3074BB45"/>
    <w:rsid w:val="37688959"/>
    <w:rsid w:val="410D3463"/>
    <w:rsid w:val="41C6C1BC"/>
    <w:rsid w:val="41E2B122"/>
    <w:rsid w:val="597D4DB4"/>
    <w:rsid w:val="61349A8E"/>
    <w:rsid w:val="61B8941F"/>
    <w:rsid w:val="62C41181"/>
    <w:rsid w:val="645FE1E2"/>
    <w:rsid w:val="6AB5FB09"/>
    <w:rsid w:val="73A36E66"/>
    <w:rsid w:val="7A2A8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4A947A"/>
  <w15:docId w15:val="{6EC06002-C492-42A8-A54A-42C808FB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Calibri" w:hAnsi="Myriad Pr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575"/>
    <w:rPr>
      <w:noProof/>
      <w:color w:val="222221"/>
      <w:sz w:val="24"/>
      <w:szCs w:val="24"/>
      <w:lang w:eastAsia="en-US"/>
    </w:rPr>
  </w:style>
  <w:style w:type="paragraph" w:styleId="Heading1">
    <w:name w:val="heading 1"/>
    <w:aliases w:val="ALSG Heading 1"/>
    <w:next w:val="Normal"/>
    <w:link w:val="Heading1Char"/>
    <w:uiPriority w:val="9"/>
    <w:qFormat/>
    <w:rsid w:val="00311575"/>
    <w:pPr>
      <w:keepNext/>
      <w:spacing w:before="240" w:after="60"/>
      <w:outlineLvl w:val="0"/>
    </w:pPr>
    <w:rPr>
      <w:rFonts w:eastAsia="Times"/>
      <w:b/>
      <w:bCs/>
      <w:color w:val="2F70C8"/>
      <w:kern w:val="32"/>
      <w:sz w:val="64"/>
      <w:szCs w:val="32"/>
      <w:lang w:eastAsia="en-US"/>
    </w:rPr>
  </w:style>
  <w:style w:type="paragraph" w:styleId="Heading2">
    <w:name w:val="heading 2"/>
    <w:aliases w:val="ALSG KTO Heading"/>
    <w:basedOn w:val="Normal"/>
    <w:next w:val="Normal"/>
    <w:link w:val="Heading2Char"/>
    <w:uiPriority w:val="9"/>
    <w:unhideWhenUsed/>
    <w:qFormat/>
    <w:rsid w:val="00311575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eastAsia="Times"/>
      <w:b/>
      <w:bCs/>
      <w:iCs/>
      <w:noProof w:val="0"/>
      <w:color w:val="FFFFFF"/>
      <w:sz w:val="56"/>
      <w:szCs w:val="28"/>
      <w:lang w:val="en-US"/>
    </w:rPr>
  </w:style>
  <w:style w:type="paragraph" w:styleId="Heading3">
    <w:name w:val="heading 3"/>
    <w:basedOn w:val="Normal"/>
    <w:next w:val="Normal"/>
    <w:rsid w:val="00B26D04"/>
    <w:pPr>
      <w:keepNext/>
      <w:outlineLvl w:val="2"/>
    </w:pPr>
    <w:rPr>
      <w:rFonts w:ascii="Arial" w:eastAsia="Times" w:hAnsi="Arial"/>
      <w:sz w:val="32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11575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eastAsia="Times" w:hAnsi="Calibri"/>
      <w:b/>
      <w:bCs/>
      <w:noProof w:val="0"/>
      <w:color w:val="auto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ALSG Footer"/>
    <w:basedOn w:val="Normal"/>
    <w:link w:val="FooterChar"/>
    <w:uiPriority w:val="99"/>
    <w:unhideWhenUsed/>
    <w:qFormat/>
    <w:rsid w:val="00311575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jc w:val="right"/>
    </w:pPr>
    <w:rPr>
      <w:noProof w:val="0"/>
      <w:color w:val="auto"/>
      <w:sz w:val="16"/>
      <w:szCs w:val="20"/>
    </w:rPr>
  </w:style>
  <w:style w:type="character" w:styleId="PageNumber">
    <w:name w:val="page number"/>
    <w:basedOn w:val="DefaultParagraphFont"/>
    <w:rsid w:val="00B53CB1"/>
  </w:style>
  <w:style w:type="paragraph" w:styleId="Title">
    <w:name w:val="Title"/>
    <w:basedOn w:val="Normal"/>
    <w:qFormat/>
    <w:rsid w:val="008E7B49"/>
    <w:pPr>
      <w:jc w:val="center"/>
    </w:pPr>
    <w:rPr>
      <w:rFonts w:ascii="Comic Sans MS" w:hAnsi="Comic Sans MS"/>
      <w:b/>
      <w:sz w:val="20"/>
      <w:szCs w:val="20"/>
    </w:rPr>
  </w:style>
  <w:style w:type="character" w:styleId="Hyperlink">
    <w:name w:val="Hyperlink"/>
    <w:rsid w:val="00F02A8C"/>
    <w:rPr>
      <w:color w:val="0000FF"/>
      <w:u w:val="single"/>
    </w:rPr>
  </w:style>
  <w:style w:type="character" w:styleId="FollowedHyperlink">
    <w:name w:val="FollowedHyperlink"/>
    <w:rsid w:val="009F3925"/>
    <w:rPr>
      <w:color w:val="800080"/>
      <w:u w:val="single"/>
    </w:rPr>
  </w:style>
  <w:style w:type="paragraph" w:styleId="Header">
    <w:name w:val="header"/>
    <w:aliases w:val="ALSG Header"/>
    <w:basedOn w:val="Normal"/>
    <w:link w:val="HeaderChar"/>
    <w:uiPriority w:val="99"/>
    <w:unhideWhenUsed/>
    <w:qFormat/>
    <w:rsid w:val="00311575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jc w:val="right"/>
    </w:pPr>
    <w:rPr>
      <w:noProof w:val="0"/>
      <w:color w:val="auto"/>
      <w:sz w:val="16"/>
      <w:szCs w:val="20"/>
    </w:rPr>
  </w:style>
  <w:style w:type="paragraph" w:styleId="BodyText">
    <w:name w:val="Body Text"/>
    <w:aliases w:val="ALSG Body Copy,ALSG Body Text"/>
    <w:basedOn w:val="Normal"/>
    <w:link w:val="BodyTextChar"/>
    <w:qFormat/>
    <w:rsid w:val="00311575"/>
    <w:pPr>
      <w:widowControl w:val="0"/>
      <w:tabs>
        <w:tab w:val="left" w:pos="2296"/>
      </w:tabs>
      <w:autoSpaceDE w:val="0"/>
      <w:autoSpaceDN w:val="0"/>
      <w:adjustRightInd w:val="0"/>
    </w:pPr>
    <w:rPr>
      <w:rFonts w:eastAsia="Times" w:cs="Courier New"/>
      <w:noProof w:val="0"/>
      <w:color w:val="auto"/>
      <w:szCs w:val="20"/>
      <w:lang w:val="en-US"/>
    </w:rPr>
  </w:style>
  <w:style w:type="paragraph" w:styleId="BodyText3">
    <w:name w:val="Body Text 3"/>
    <w:basedOn w:val="Normal"/>
    <w:rsid w:val="00B26D04"/>
    <w:rPr>
      <w:rFonts w:ascii="Tahoma" w:eastAsia="Times" w:hAnsi="Tahoma" w:cs="Tahoma"/>
      <w:sz w:val="20"/>
      <w:szCs w:val="20"/>
    </w:rPr>
  </w:style>
  <w:style w:type="table" w:styleId="TableGrid">
    <w:name w:val="Table Grid"/>
    <w:basedOn w:val="TableNormal"/>
    <w:rsid w:val="00567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ALSG Heading 1 Char"/>
    <w:basedOn w:val="DefaultParagraphFont"/>
    <w:link w:val="Heading1"/>
    <w:uiPriority w:val="9"/>
    <w:rsid w:val="00311575"/>
    <w:rPr>
      <w:rFonts w:eastAsia="Times"/>
      <w:b/>
      <w:bCs/>
      <w:color w:val="2F70C8"/>
      <w:kern w:val="32"/>
      <w:sz w:val="64"/>
      <w:szCs w:val="32"/>
      <w:lang w:eastAsia="en-US"/>
    </w:rPr>
  </w:style>
  <w:style w:type="character" w:customStyle="1" w:styleId="Heading2Char">
    <w:name w:val="Heading 2 Char"/>
    <w:aliases w:val="ALSG KTO Heading Char"/>
    <w:basedOn w:val="DefaultParagraphFont"/>
    <w:link w:val="Heading2"/>
    <w:uiPriority w:val="9"/>
    <w:rsid w:val="00311575"/>
    <w:rPr>
      <w:rFonts w:eastAsia="Times"/>
      <w:b/>
      <w:bCs/>
      <w:iCs/>
      <w:color w:val="FFFFFF"/>
      <w:sz w:val="56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11575"/>
    <w:rPr>
      <w:rFonts w:ascii="Calibri" w:eastAsia="Times" w:hAnsi="Calibri"/>
      <w:b/>
      <w:bCs/>
      <w:sz w:val="22"/>
      <w:szCs w:val="22"/>
      <w:lang w:val="en-US" w:eastAsia="en-US"/>
    </w:rPr>
  </w:style>
  <w:style w:type="character" w:customStyle="1" w:styleId="HeaderChar">
    <w:name w:val="Header Char"/>
    <w:aliases w:val="ALSG Header Char"/>
    <w:basedOn w:val="DefaultParagraphFont"/>
    <w:link w:val="Header"/>
    <w:uiPriority w:val="99"/>
    <w:rsid w:val="00311575"/>
    <w:rPr>
      <w:sz w:val="16"/>
      <w:lang w:eastAsia="en-US"/>
    </w:rPr>
  </w:style>
  <w:style w:type="character" w:customStyle="1" w:styleId="FooterChar">
    <w:name w:val="Footer Char"/>
    <w:aliases w:val="ALSG Footer Char"/>
    <w:basedOn w:val="DefaultParagraphFont"/>
    <w:link w:val="Footer"/>
    <w:uiPriority w:val="99"/>
    <w:rsid w:val="00311575"/>
    <w:rPr>
      <w:sz w:val="16"/>
      <w:lang w:eastAsia="en-US"/>
    </w:rPr>
  </w:style>
  <w:style w:type="paragraph" w:styleId="ListBullet">
    <w:name w:val="List Bullet"/>
    <w:aliases w:val="ALSG List Bullet"/>
    <w:basedOn w:val="Normal"/>
    <w:uiPriority w:val="99"/>
    <w:semiHidden/>
    <w:unhideWhenUsed/>
    <w:qFormat/>
    <w:rsid w:val="00311575"/>
    <w:pPr>
      <w:widowControl w:val="0"/>
      <w:numPr>
        <w:numId w:val="40"/>
      </w:numPr>
      <w:autoSpaceDE w:val="0"/>
      <w:autoSpaceDN w:val="0"/>
      <w:adjustRightInd w:val="0"/>
      <w:contextualSpacing/>
    </w:pPr>
    <w:rPr>
      <w:rFonts w:eastAsia="MS Mincho" w:cs="Courier New"/>
      <w:noProof w:val="0"/>
    </w:rPr>
  </w:style>
  <w:style w:type="paragraph" w:styleId="ListNumber">
    <w:name w:val="List Number"/>
    <w:aliases w:val="ALSG List Number"/>
    <w:basedOn w:val="Normal"/>
    <w:uiPriority w:val="99"/>
    <w:semiHidden/>
    <w:unhideWhenUsed/>
    <w:qFormat/>
    <w:rsid w:val="00311575"/>
    <w:pPr>
      <w:widowControl w:val="0"/>
      <w:numPr>
        <w:numId w:val="41"/>
      </w:numPr>
      <w:autoSpaceDE w:val="0"/>
      <w:autoSpaceDN w:val="0"/>
      <w:adjustRightInd w:val="0"/>
      <w:contextualSpacing/>
    </w:pPr>
    <w:rPr>
      <w:rFonts w:eastAsia="Times New Roman" w:cs="Courier New"/>
      <w:noProof w:val="0"/>
      <w:lang w:val="en-US"/>
    </w:rPr>
  </w:style>
  <w:style w:type="paragraph" w:styleId="ListBullet2">
    <w:name w:val="List Bullet 2"/>
    <w:aliases w:val="ALSG KTO List Bullet"/>
    <w:basedOn w:val="Normal"/>
    <w:uiPriority w:val="99"/>
    <w:semiHidden/>
    <w:unhideWhenUsed/>
    <w:qFormat/>
    <w:rsid w:val="00311575"/>
    <w:pPr>
      <w:widowControl w:val="0"/>
      <w:autoSpaceDE w:val="0"/>
      <w:autoSpaceDN w:val="0"/>
      <w:adjustRightInd w:val="0"/>
      <w:contextualSpacing/>
    </w:pPr>
    <w:rPr>
      <w:rFonts w:eastAsia="Times New Roman" w:cs="Courier New"/>
      <w:noProof w:val="0"/>
      <w:color w:val="FFFFFF"/>
      <w:sz w:val="32"/>
      <w:lang w:val="en-US"/>
    </w:rPr>
  </w:style>
  <w:style w:type="character" w:customStyle="1" w:styleId="BodyTextChar">
    <w:name w:val="Body Text Char"/>
    <w:aliases w:val="ALSG Body Copy Char,ALSG Body Text Char"/>
    <w:basedOn w:val="DefaultParagraphFont"/>
    <w:link w:val="BodyText"/>
    <w:rsid w:val="00311575"/>
    <w:rPr>
      <w:rFonts w:eastAsia="Times" w:cs="Courier New"/>
      <w:sz w:val="24"/>
      <w:lang w:val="en-US" w:eastAsia="en-US"/>
    </w:rPr>
  </w:style>
  <w:style w:type="paragraph" w:customStyle="1" w:styleId="ALSGHeading2">
    <w:name w:val="ALSG Heading 2"/>
    <w:basedOn w:val="Heading2"/>
    <w:next w:val="BodyText"/>
    <w:qFormat/>
    <w:rsid w:val="00311575"/>
    <w:rPr>
      <w:rFonts w:eastAsia="Times New Roman"/>
      <w:iCs w:val="0"/>
      <w:color w:val="2F70C8"/>
      <w:sz w:val="28"/>
    </w:rPr>
  </w:style>
  <w:style w:type="paragraph" w:customStyle="1" w:styleId="ALSGBodyTextItalic">
    <w:name w:val="ALSG Body Text + Italic"/>
    <w:basedOn w:val="BodyText"/>
    <w:next w:val="BodyText"/>
    <w:qFormat/>
    <w:rsid w:val="00311575"/>
    <w:rPr>
      <w:rFonts w:eastAsia="Times New Roman"/>
      <w:i/>
      <w:iCs/>
      <w:color w:val="222221"/>
      <w:szCs w:val="24"/>
    </w:rPr>
  </w:style>
  <w:style w:type="paragraph" w:customStyle="1" w:styleId="ALSGKeyPointBox">
    <w:name w:val="ALSG Key Point Box"/>
    <w:basedOn w:val="Normal"/>
    <w:link w:val="ALSGKeyPointBoxChar"/>
    <w:qFormat/>
    <w:rsid w:val="00311575"/>
    <w:pPr>
      <w:framePr w:w="10021" w:h="874" w:hSpace="240" w:vSpace="120" w:wrap="auto" w:vAnchor="text" w:hAnchor="margin" w:x="481" w:y="122"/>
      <w:widowControl w:val="0"/>
      <w:pBdr>
        <w:top w:val="double" w:sz="7" w:space="12" w:color="auto"/>
        <w:left w:val="double" w:sz="7" w:space="10" w:color="auto"/>
        <w:bottom w:val="double" w:sz="7" w:space="12" w:color="auto"/>
        <w:right w:val="double" w:sz="7" w:space="10" w:color="auto"/>
      </w:pBdr>
      <w:tabs>
        <w:tab w:val="left" w:pos="-720"/>
        <w:tab w:val="left" w:pos="2296"/>
      </w:tabs>
      <w:suppressAutoHyphens/>
      <w:autoSpaceDE w:val="0"/>
      <w:autoSpaceDN w:val="0"/>
      <w:adjustRightInd w:val="0"/>
      <w:spacing w:line="240" w:lineRule="atLeast"/>
      <w:jc w:val="center"/>
    </w:pPr>
    <w:rPr>
      <w:rFonts w:eastAsia="Times New Roman"/>
      <w:b/>
      <w:bCs/>
      <w:noProof w:val="0"/>
      <w:color w:val="2F70C8"/>
      <w:sz w:val="20"/>
      <w:szCs w:val="20"/>
    </w:rPr>
  </w:style>
  <w:style w:type="character" w:customStyle="1" w:styleId="ALSGKeyPointBoxChar">
    <w:name w:val="ALSG Key Point Box Char"/>
    <w:basedOn w:val="DefaultParagraphFont"/>
    <w:link w:val="ALSGKeyPointBox"/>
    <w:rsid w:val="00311575"/>
    <w:rPr>
      <w:rFonts w:eastAsia="Times New Roman"/>
      <w:b/>
      <w:bCs/>
      <w:color w:val="2F70C8"/>
      <w:lang w:eastAsia="en-US"/>
    </w:rPr>
  </w:style>
  <w:style w:type="paragraph" w:customStyle="1" w:styleId="ALSGBullets">
    <w:name w:val="ALSG Bullets"/>
    <w:basedOn w:val="BodyText"/>
    <w:link w:val="ALSGBulletsChar"/>
    <w:qFormat/>
    <w:rsid w:val="00311575"/>
    <w:pPr>
      <w:numPr>
        <w:numId w:val="42"/>
      </w:numPr>
      <w:tabs>
        <w:tab w:val="clear" w:pos="2296"/>
        <w:tab w:val="left" w:pos="426"/>
      </w:tabs>
    </w:pPr>
    <w:rPr>
      <w:rFonts w:eastAsia="Times New Roman"/>
      <w:color w:val="222221"/>
      <w:szCs w:val="24"/>
    </w:rPr>
  </w:style>
  <w:style w:type="character" w:customStyle="1" w:styleId="ALSGBulletsChar">
    <w:name w:val="ALSG Bullets Char"/>
    <w:basedOn w:val="BodyTextChar"/>
    <w:link w:val="ALSGBullets"/>
    <w:rsid w:val="00311575"/>
    <w:rPr>
      <w:rFonts w:eastAsia="Times New Roman" w:cs="Courier New"/>
      <w:color w:val="222221"/>
      <w:sz w:val="24"/>
      <w:szCs w:val="24"/>
      <w:lang w:val="en-US" w:eastAsia="en-US"/>
    </w:rPr>
  </w:style>
  <w:style w:type="paragraph" w:customStyle="1" w:styleId="ALSGnumberlist">
    <w:name w:val="ALSG number list"/>
    <w:basedOn w:val="BodyText"/>
    <w:link w:val="ALSGnumberlistChar"/>
    <w:qFormat/>
    <w:rsid w:val="00311575"/>
    <w:pPr>
      <w:numPr>
        <w:numId w:val="43"/>
      </w:numPr>
      <w:tabs>
        <w:tab w:val="clear" w:pos="2296"/>
        <w:tab w:val="left" w:pos="426"/>
      </w:tabs>
    </w:pPr>
    <w:rPr>
      <w:rFonts w:eastAsia="Times New Roman"/>
      <w:color w:val="222221"/>
      <w:szCs w:val="24"/>
    </w:rPr>
  </w:style>
  <w:style w:type="character" w:customStyle="1" w:styleId="ALSGnumberlistChar">
    <w:name w:val="ALSG number list Char"/>
    <w:basedOn w:val="BodyTextChar"/>
    <w:link w:val="ALSGnumberlist"/>
    <w:rsid w:val="00311575"/>
    <w:rPr>
      <w:rFonts w:eastAsia="Times New Roman" w:cs="Courier New"/>
      <w:color w:val="222221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5C1"/>
    <w:rPr>
      <w:rFonts w:ascii="Tahoma" w:hAnsi="Tahoma" w:cs="Tahoma"/>
      <w:noProof/>
      <w:color w:val="222221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04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6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6F7"/>
    <w:rPr>
      <w:noProof/>
      <w:color w:val="22222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6F7"/>
    <w:rPr>
      <w:b/>
      <w:bCs/>
      <w:noProof/>
      <w:color w:val="222221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358C8"/>
    <w:pPr>
      <w:widowControl w:val="0"/>
      <w:autoSpaceDE w:val="0"/>
      <w:autoSpaceDN w:val="0"/>
    </w:pPr>
    <w:rPr>
      <w:rFonts w:ascii="Segoe UI" w:eastAsia="Segoe UI" w:hAnsi="Segoe UI" w:cs="Segoe UI"/>
      <w:noProof w:val="0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\AppData\Local\Temp\A4_Portrait_CP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acts_x0020_with_x0020_course_x0020_adaptation xmlns="856b3722-c1f3-4d1d-bf5a-d9faf9f94b12" xsi:nil="true"/>
    <Published_x0020_to xmlns="856b3722-c1f3-4d1d-bf5a-d9faf9f94b12" xsi:nil="true"/>
    <Interacts_x0020_with_x0020_GIC_x0020_allocation xmlns="856b3722-c1f3-4d1d-bf5a-d9faf9f94b12">false</Interacts_x0020_with_x0020_GIC_x0020_allocation>
    <Copyright. xmlns="856b3722-c1f3-4d1d-bf5a-d9faf9f94b12" xsi:nil="true"/>
    <Interacts_x0020_with_x0020_course xmlns="856b3722-c1f3-4d1d-bf5a-d9faf9f94b12" xsi:nil="true"/>
    <Interacts_x0020_with_x0020_guidelines xmlns="856b3722-c1f3-4d1d-bf5a-d9faf9f94b12" xsi:nil="true"/>
    <_x0031_st_x0020_used_x0020_in_x0020_edition xmlns="856b3722-c1f3-4d1d-bf5a-d9faf9f94b12" xsi:nil="true"/>
    <Version_x0020_-_x0020_development xmlns="856b3722-c1f3-4d1d-bf5a-d9faf9f94b12" xsi:nil="true"/>
    <Last_x0020_published_x0020_on xmlns="856b3722-c1f3-4d1d-bf5a-d9faf9f94b12" xsi:nil="true"/>
    <Change_x0020_log xmlns="856b3722-c1f3-4d1d-bf5a-d9faf9f94b12" xsi:nil="true"/>
    <Version_x0020_-_x0020_active xmlns="856b3722-c1f3-4d1d-bf5a-d9faf9f94b12" xsi:nil="true"/>
    <Most_x0020_recent_x0020_edition xmlns="856b3722-c1f3-4d1d-bf5a-d9faf9f94b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2d7ee7c-b987-402f-8388-316970a80103" ContentTypeId="0x010100968A9B1CD60F3949B623380DFE0036B2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urse package" ma:contentTypeID="0x010100968A9B1CD60F3949B623380DFE0036B2001755CD4001097D44AFE1E4817B96AFD1" ma:contentTypeVersion="40" ma:contentTypeDescription="" ma:contentTypeScope="" ma:versionID="df019880fb65e92fb0aa3ebad2bd9ce7">
  <xsd:schema xmlns:xsd="http://www.w3.org/2001/XMLSchema" xmlns:xs="http://www.w3.org/2001/XMLSchema" xmlns:p="http://schemas.microsoft.com/office/2006/metadata/properties" xmlns:ns2="856b3722-c1f3-4d1d-bf5a-d9faf9f94b12" targetNamespace="http://schemas.microsoft.com/office/2006/metadata/properties" ma:root="true" ma:fieldsID="e9d448fb76aa444e291beadd5ab16f93" ns2:_="">
    <xsd:import namespace="856b3722-c1f3-4d1d-bf5a-d9faf9f94b12"/>
    <xsd:element name="properties">
      <xsd:complexType>
        <xsd:sequence>
          <xsd:element name="documentManagement">
            <xsd:complexType>
              <xsd:all>
                <xsd:element ref="ns2:_x0031_st_x0020_used_x0020_in_x0020_edition" minOccurs="0"/>
                <xsd:element ref="ns2:Most_x0020_recent_x0020_edition" minOccurs="0"/>
                <xsd:element ref="ns2:Copyright." minOccurs="0"/>
                <xsd:element ref="ns2:Version_x0020_-_x0020_active" minOccurs="0"/>
                <xsd:element ref="ns2:Version_x0020_-_x0020_development" minOccurs="0"/>
                <xsd:element ref="ns2:Interacts_x0020_with_x0020_course" minOccurs="0"/>
                <xsd:element ref="ns2:Interacts_x0020_with_x0020_course_x0020_adaptation" minOccurs="0"/>
                <xsd:element ref="ns2:Interacts_x0020_with_x0020_GIC_x0020_allocation" minOccurs="0"/>
                <xsd:element ref="ns2:Change_x0020_log" minOccurs="0"/>
                <xsd:element ref="ns2:Last_x0020_published_x0020_on" minOccurs="0"/>
                <xsd:element ref="ns2:Most_x0020_recent_x0020_edition_x003a_Copyright_x0020_year" minOccurs="0"/>
                <xsd:element ref="ns2:Published_x0020_to" minOccurs="0"/>
                <xsd:element ref="ns2:Interacts_x0020_with_x0020_guidelin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b3722-c1f3-4d1d-bf5a-d9faf9f94b12" elementFormDefault="qualified">
    <xsd:import namespace="http://schemas.microsoft.com/office/2006/documentManagement/types"/>
    <xsd:import namespace="http://schemas.microsoft.com/office/infopath/2007/PartnerControls"/>
    <xsd:element name="_x0031_st_x0020_used_x0020_in_x0020_edition" ma:index="2" nillable="true" ma:displayName="1st used in edition (CP)" ma:list="{975cba33-2e77-4449-9c42-fc848ab3ccd1}" ma:internalName="_x0031_st_x0020_used_x0020_in_x0020_edition" ma:showField="Edition" ma:web="146d5cd5-ea2b-4ea0-9d3c-434c9d517db6">
      <xsd:simpleType>
        <xsd:restriction base="dms:Lookup"/>
      </xsd:simpleType>
    </xsd:element>
    <xsd:element name="Most_x0020_recent_x0020_edition" ma:index="3" nillable="true" ma:displayName="Most recent edition (CP)" ma:list="{975cba33-2e77-4449-9c42-fc848ab3ccd1}" ma:internalName="Most_x0020_recent_x0020_edition" ma:showField="Edition" ma:web="146d5cd5-ea2b-4ea0-9d3c-434c9d517db6">
      <xsd:simpleType>
        <xsd:restriction base="dms:Lookup"/>
      </xsd:simpleType>
    </xsd:element>
    <xsd:element name="Copyright." ma:index="4" nillable="true" ma:displayName="Copyright (CP)" ma:internalName="Copyright_x002e_" ma:readOnly="false">
      <xsd:simpleType>
        <xsd:restriction base="dms:Text">
          <xsd:maxLength value="255"/>
        </xsd:restriction>
      </xsd:simpleType>
    </xsd:element>
    <xsd:element name="Version_x0020_-_x0020_active" ma:index="5" nillable="true" ma:displayName="Version - active (CP)" ma:internalName="Version_x0020__x002d__x0020_active">
      <xsd:simpleType>
        <xsd:restriction base="dms:Text">
          <xsd:maxLength value="6"/>
        </xsd:restriction>
      </xsd:simpleType>
    </xsd:element>
    <xsd:element name="Version_x0020_-_x0020_development" ma:index="6" nillable="true" ma:displayName="Version - development (CP)" ma:internalName="Version_x0020__x002d__x0020_development">
      <xsd:simpleType>
        <xsd:restriction base="dms:Text">
          <xsd:maxLength value="6"/>
        </xsd:restriction>
      </xsd:simpleType>
    </xsd:element>
    <xsd:element name="Interacts_x0020_with_x0020_course" ma:index="7" nillable="true" ma:displayName="Interacts with course (CP)" ma:list="{9cd3266d-034c-48e7-a76d-a4243e5e7980}" ma:internalName="Interacts_x0020_with_x0020_course" ma:showField="Course_x0020_interacts_x0020_wit" ma:web="146d5cd5-ea2b-4ea0-9d3c-434c9d517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eracts_x0020_with_x0020_course_x0020_adaptation" ma:index="8" nillable="true" ma:displayName="Interacts with course adaptation (CP)" ma:list="{964d9e3a-163e-4a6b-84d7-3356280012e6}" ma:internalName="Interacts_x0020_with_x0020_course_x0020_adaptation" ma:showField="Centre_x0020_code" ma:web="146d5cd5-ea2b-4ea0-9d3c-434c9d517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eracts_x0020_with_x0020_GIC_x0020_allocation" ma:index="9" nillable="true" ma:displayName="Interacts with GIC allocation (CP)" ma:default="0" ma:internalName="Interacts_x0020_with_x0020_GIC_x0020_allocation">
      <xsd:simpleType>
        <xsd:restriction base="dms:Boolean"/>
      </xsd:simpleType>
    </xsd:element>
    <xsd:element name="Change_x0020_log" ma:index="10" nillable="true" ma:displayName="Change log (CP)" ma:description="Include a brief description of each change with the version number followed by the description e.g. v7.1-Updated sepsis definition.  Start each new addition on a new line." ma:internalName="Change_x0020_log">
      <xsd:simpleType>
        <xsd:restriction base="dms:Note">
          <xsd:maxLength value="255"/>
        </xsd:restriction>
      </xsd:simpleType>
    </xsd:element>
    <xsd:element name="Last_x0020_published_x0020_on" ma:index="11" nillable="true" ma:displayName="Last published on (CP)" ma:format="DateOnly" ma:internalName="Last_x0020_published_x0020_on">
      <xsd:simpleType>
        <xsd:restriction base="dms:DateTime"/>
      </xsd:simpleType>
    </xsd:element>
    <xsd:element name="Most_x0020_recent_x0020_edition_x003a_Copyright_x0020_year" ma:index="16" nillable="true" ma:displayName="Most recent edition:Copyright year" ma:list="{975cba33-2e77-4449-9c42-fc848ab3ccd1}" ma:internalName="Most_x0020_recent_x0020_edition_x003A_Copyright_x0020_year" ma:readOnly="true" ma:showField="Copyright_x0020_year" ma:web="146d5cd5-ea2b-4ea0-9d3c-434c9d517db6">
      <xsd:simpleType>
        <xsd:restriction base="dms:Lookup"/>
      </xsd:simpleType>
    </xsd:element>
    <xsd:element name="Published_x0020_to" ma:index="19" nillable="true" ma:displayName="Published to (CP)" ma:description="Choose all that apply.  Refer to the Material Publication Wiki for details and guidance" ma:internalName="Published_x0020_to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SG-Home-Filezilla-Moodle repositories"/>
                    <xsd:enumeration value="ALSG-CoursesYYYY-Filezilla-Moodle repositories"/>
                    <xsd:enumeration value="ALSG-Course Template page(s)"/>
                    <xsd:enumeration value="ALSG-Resources TM"/>
                    <xsd:enumeration value="ALSG-Resources CM"/>
                    <xsd:enumeration value="ALSG-Website (public pages)"/>
                    <xsd:enumeration value="GIC-Home-Filezilla-Moodle repositories"/>
                    <xsd:enumeration value="GIC-Course Template pages"/>
                    <xsd:enumeration value="GIC-Resources TM"/>
                    <xsd:enumeration value="GIC-Resources CM"/>
                    <xsd:enumeration value="GIC-Website (public pages)"/>
                    <xsd:enumeration value="RCPCH-Course Template pages"/>
                    <xsd:enumeration value="RCPCH-Resources TM"/>
                    <xsd:enumeration value="RCPCH-Resources CM"/>
                    <xsd:enumeration value="RCPCH-Website (public pages)"/>
                    <xsd:enumeration value="Triage-Filezilla-Moodle repositories"/>
                    <xsd:enumeration value="Triage-Course Template pages"/>
                    <xsd:enumeration value="Triage-Resources TM"/>
                    <xsd:enumeration value="Triage-Resources CM"/>
                    <xsd:enumeration value="Triage-Website (public pages)"/>
                  </xsd:restriction>
                </xsd:simpleType>
              </xsd:element>
            </xsd:sequence>
          </xsd:extension>
        </xsd:complexContent>
      </xsd:complexType>
    </xsd:element>
    <xsd:element name="Interacts_x0020_with_x0020_guidelines" ma:index="20" nillable="true" ma:displayName="Interacts with guidelines (CP)" ma:internalName="Interacts_x0020_with_x0020_guidelin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itish Thoracic Society"/>
                    <xsd:enumeration value="ILCOR"/>
                    <xsd:enumeration value="Paediatric Neurology Group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DF5CB5-20B6-4548-A2C1-5A5481FFC633}">
  <ds:schemaRefs>
    <ds:schemaRef ds:uri="http://schemas.microsoft.com/office/2006/metadata/properties"/>
    <ds:schemaRef ds:uri="http://schemas.microsoft.com/office/infopath/2007/PartnerControls"/>
    <ds:schemaRef ds:uri="856b3722-c1f3-4d1d-bf5a-d9faf9f94b12"/>
  </ds:schemaRefs>
</ds:datastoreItem>
</file>

<file path=customXml/itemProps2.xml><?xml version="1.0" encoding="utf-8"?>
<ds:datastoreItem xmlns:ds="http://schemas.openxmlformats.org/officeDocument/2006/customXml" ds:itemID="{3C2F96BA-ACB2-4DF8-865B-6D9EF626E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43ED1-E28B-44C9-A0BF-910B70206EF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0F7C782-FE61-4AD5-A241-1EF7E5563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b3722-c1f3-4d1d-bf5a-d9faf9f94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A4_Portrait_CP_NEW</Template>
  <TotalTime>0</TotalTime>
  <Pages>2</Pages>
  <Words>253</Words>
  <Characters>1447</Characters>
  <Application>Microsoft Office Word</Application>
  <DocSecurity>0</DocSecurity>
  <Lines>12</Lines>
  <Paragraphs>3</Paragraphs>
  <ScaleCrop>false</ScaleCrop>
  <Company>EBS Trust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MELISSA</dc:title>
  <dc:subject/>
  <dc:creator>WIETESKA Susan</dc:creator>
  <cp:keywords/>
  <dc:description/>
  <cp:lastModifiedBy>FLAHERTY Kelly</cp:lastModifiedBy>
  <cp:revision>2</cp:revision>
  <cp:lastPrinted>2021-08-24T05:58:00Z</cp:lastPrinted>
  <dcterms:created xsi:type="dcterms:W3CDTF">2022-02-17T10:56:00Z</dcterms:created>
  <dcterms:modified xsi:type="dcterms:W3CDTF">2022-02-17T10:56:00Z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0x010100968A9B1CD60F3949B623380DFE0036B2001755CD4001097D44AFE1E4817B96AFD1</vt:lpwstr>
  </property>
  <property fmtid="{D5CDD505-2E9C-101B-9397-08002B2CF9AE}" pid="3" name="SharedWithUsers">
    <vt:lpwstr>12;#DENNING Kate</vt:lpwstr>
  </property>
</Properties>
</file>